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AF" w:rsidRDefault="002C4570">
      <w:pPr>
        <w:pStyle w:val="a3"/>
        <w:spacing w:before="7"/>
        <w:rPr>
          <w:sz w:val="14"/>
        </w:rPr>
      </w:pPr>
      <w:bookmarkStart w:id="0" w:name="_GoBack"/>
      <w:r>
        <w:rPr>
          <w:noProof/>
          <w:sz w:val="25"/>
          <w:lang w:eastAsia="ru-RU"/>
        </w:rPr>
        <w:drawing>
          <wp:anchor distT="0" distB="0" distL="114300" distR="114300" simplePos="0" relativeHeight="251658240" behindDoc="1" locked="0" layoutInCell="1" allowOverlap="1" wp14:anchorId="0BBE6EF0" wp14:editId="23B2AC94">
            <wp:simplePos x="0" y="0"/>
            <wp:positionH relativeFrom="column">
              <wp:posOffset>4490720</wp:posOffset>
            </wp:positionH>
            <wp:positionV relativeFrom="paragraph">
              <wp:posOffset>-506730</wp:posOffset>
            </wp:positionV>
            <wp:extent cx="2234565" cy="1749425"/>
            <wp:effectExtent l="0" t="0" r="0" b="3175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51AF" w:rsidRDefault="00016F11">
      <w:pPr>
        <w:spacing w:before="90" w:line="275" w:lineRule="exact"/>
        <w:ind w:left="7022"/>
        <w:rPr>
          <w:sz w:val="24"/>
        </w:rPr>
      </w:pPr>
      <w:r>
        <w:rPr>
          <w:sz w:val="24"/>
        </w:rPr>
        <w:t>Утверждаю:</w:t>
      </w:r>
    </w:p>
    <w:p w:rsidR="006351AF" w:rsidRDefault="00016F11" w:rsidP="0021478E">
      <w:pPr>
        <w:spacing w:line="274" w:lineRule="exact"/>
        <w:ind w:left="5102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D3053D">
        <w:rPr>
          <w:sz w:val="24"/>
        </w:rPr>
        <w:t>Птикентская ООШ</w:t>
      </w:r>
      <w:r>
        <w:rPr>
          <w:sz w:val="24"/>
        </w:rPr>
        <w:t>»</w:t>
      </w:r>
    </w:p>
    <w:p w:rsidR="006351AF" w:rsidRDefault="00D3053D">
      <w:pPr>
        <w:tabs>
          <w:tab w:val="left" w:pos="9467"/>
        </w:tabs>
        <w:spacing w:line="274" w:lineRule="exact"/>
        <w:ind w:left="5102"/>
        <w:rPr>
          <w:sz w:val="24"/>
        </w:rPr>
      </w:pPr>
      <w:r>
        <w:rPr>
          <w:sz w:val="24"/>
        </w:rPr>
        <w:t>Гаджимуслимов К.А</w:t>
      </w:r>
      <w:r w:rsidR="0021478E">
        <w:rPr>
          <w:sz w:val="24"/>
        </w:rPr>
        <w:t>.</w:t>
      </w:r>
      <w:r w:rsidR="00016F11">
        <w:rPr>
          <w:sz w:val="24"/>
          <w:u w:val="single"/>
        </w:rPr>
        <w:t xml:space="preserve"> </w:t>
      </w:r>
      <w:r w:rsidR="00016F11">
        <w:rPr>
          <w:sz w:val="24"/>
          <w:u w:val="single"/>
        </w:rPr>
        <w:tab/>
      </w:r>
    </w:p>
    <w:p w:rsidR="006351AF" w:rsidRDefault="00016F11">
      <w:pPr>
        <w:spacing w:before="17"/>
        <w:ind w:left="7982"/>
        <w:rPr>
          <w:sz w:val="24"/>
        </w:rPr>
      </w:pPr>
      <w:r>
        <w:rPr>
          <w:sz w:val="24"/>
        </w:rPr>
        <w:t>.</w:t>
      </w:r>
    </w:p>
    <w:p w:rsidR="006351AF" w:rsidRDefault="006351AF">
      <w:pPr>
        <w:pStyle w:val="a3"/>
        <w:spacing w:before="7"/>
        <w:rPr>
          <w:sz w:val="25"/>
        </w:rPr>
      </w:pPr>
    </w:p>
    <w:p w:rsidR="006351AF" w:rsidRDefault="00016F11">
      <w:pPr>
        <w:pStyle w:val="a4"/>
        <w:spacing w:line="360" w:lineRule="auto"/>
      </w:pPr>
      <w:r>
        <w:t>Календарный план спортивно-массовых мероприятий школьного</w:t>
      </w:r>
      <w:r>
        <w:rPr>
          <w:spacing w:val="-6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«</w:t>
      </w:r>
      <w:r w:rsidR="00A9673D">
        <w:t>Чемпион</w:t>
      </w:r>
      <w:r>
        <w:t>»</w:t>
      </w:r>
    </w:p>
    <w:p w:rsidR="0021478E" w:rsidRDefault="00016F11">
      <w:pPr>
        <w:spacing w:line="360" w:lineRule="auto"/>
        <w:ind w:left="867" w:right="790"/>
        <w:jc w:val="center"/>
        <w:rPr>
          <w:sz w:val="28"/>
        </w:rPr>
      </w:pPr>
      <w:r>
        <w:rPr>
          <w:sz w:val="28"/>
        </w:rPr>
        <w:t>МКОУ «</w:t>
      </w:r>
      <w:r w:rsidR="00D3053D">
        <w:rPr>
          <w:sz w:val="28"/>
        </w:rPr>
        <w:t>Птикентская основная</w:t>
      </w:r>
      <w:r w:rsidR="0021478E">
        <w:rPr>
          <w:sz w:val="28"/>
        </w:rPr>
        <w:t xml:space="preserve"> общеобразовательная школа</w:t>
      </w:r>
      <w:r>
        <w:rPr>
          <w:sz w:val="28"/>
        </w:rPr>
        <w:t>»</w:t>
      </w:r>
    </w:p>
    <w:p w:rsidR="006351AF" w:rsidRDefault="00016F11">
      <w:pPr>
        <w:spacing w:line="360" w:lineRule="auto"/>
        <w:ind w:left="867" w:right="790"/>
        <w:jc w:val="center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21478E"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6351AF" w:rsidRDefault="006351AF">
      <w:pPr>
        <w:pStyle w:val="a3"/>
        <w:rPr>
          <w:sz w:val="30"/>
        </w:rPr>
      </w:pPr>
    </w:p>
    <w:p w:rsidR="006351AF" w:rsidRDefault="006351AF">
      <w:pPr>
        <w:pStyle w:val="a3"/>
        <w:spacing w:before="7"/>
        <w:rPr>
          <w:sz w:val="35"/>
        </w:rPr>
      </w:pPr>
    </w:p>
    <w:p w:rsidR="006351AF" w:rsidRDefault="00016F11">
      <w:pPr>
        <w:pStyle w:val="a3"/>
        <w:ind w:left="222" w:right="15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мероприятий</w:t>
      </w:r>
      <w:r>
        <w:t>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 спортом.</w:t>
      </w:r>
    </w:p>
    <w:p w:rsidR="006351AF" w:rsidRDefault="00016F11">
      <w:pPr>
        <w:pStyle w:val="a3"/>
        <w:ind w:left="222"/>
        <w:jc w:val="both"/>
      </w:pPr>
      <w:r>
        <w:t>Пропаганда среди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жизни.</w:t>
      </w:r>
    </w:p>
    <w:p w:rsidR="006351AF" w:rsidRDefault="00016F11">
      <w:pPr>
        <w:pStyle w:val="a3"/>
        <w:spacing w:before="1"/>
        <w:ind w:left="222" w:right="149"/>
        <w:jc w:val="both"/>
      </w:pP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отдыха.</w:t>
      </w:r>
    </w:p>
    <w:p w:rsidR="006351AF" w:rsidRDefault="006351AF">
      <w:pPr>
        <w:pStyle w:val="a3"/>
        <w:rPr>
          <w:sz w:val="20"/>
        </w:rPr>
      </w:pPr>
    </w:p>
    <w:p w:rsidR="006351AF" w:rsidRDefault="006351A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1702"/>
        <w:gridCol w:w="2281"/>
        <w:gridCol w:w="19"/>
      </w:tblGrid>
      <w:tr w:rsidR="006351AF">
        <w:trPr>
          <w:trHeight w:val="527"/>
        </w:trPr>
        <w:tc>
          <w:tcPr>
            <w:tcW w:w="816" w:type="dxa"/>
          </w:tcPr>
          <w:p w:rsidR="006351AF" w:rsidRDefault="00016F1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:rsidR="006351AF" w:rsidRDefault="00016F11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/п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2300" w:type="dxa"/>
            <w:gridSpan w:val="2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</w:tr>
      <w:tr w:rsidR="006351AF">
        <w:trPr>
          <w:trHeight w:val="793"/>
        </w:trPr>
        <w:tc>
          <w:tcPr>
            <w:tcW w:w="816" w:type="dxa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42" w:lineRule="auto"/>
              <w:ind w:right="31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внутриклубных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соревнований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праздников.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42" w:lineRule="auto"/>
              <w:ind w:left="105" w:right="587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300" w:type="dxa"/>
            <w:gridSpan w:val="2"/>
          </w:tcPr>
          <w:p w:rsidR="006351AF" w:rsidRDefault="0021478E">
            <w:pPr>
              <w:pStyle w:val="TableParagraph"/>
              <w:spacing w:line="242" w:lineRule="auto"/>
              <w:ind w:right="125"/>
              <w:rPr>
                <w:sz w:val="23"/>
              </w:rPr>
            </w:pPr>
            <w:proofErr w:type="gramStart"/>
            <w:r>
              <w:rPr>
                <w:sz w:val="23"/>
              </w:rPr>
              <w:t>Учитель</w:t>
            </w:r>
            <w:r w:rsidR="00016F11">
              <w:rPr>
                <w:sz w:val="23"/>
              </w:rPr>
              <w:t xml:space="preserve"> физической</w:t>
            </w:r>
            <w:r w:rsidR="00016F11">
              <w:rPr>
                <w:spacing w:val="-55"/>
                <w:sz w:val="23"/>
              </w:rPr>
              <w:t xml:space="preserve"> </w:t>
            </w:r>
            <w:r w:rsidR="00016F11">
              <w:rPr>
                <w:sz w:val="23"/>
              </w:rPr>
              <w:t>культуры [</w:t>
            </w:r>
            <w:proofErr w:type="gramEnd"/>
          </w:p>
          <w:p w:rsidR="006351AF" w:rsidRDefault="00016F1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trHeight w:val="794"/>
        </w:trPr>
        <w:tc>
          <w:tcPr>
            <w:tcW w:w="816" w:type="dxa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ind w:right="887"/>
              <w:rPr>
                <w:sz w:val="23"/>
              </w:rPr>
            </w:pPr>
            <w:r>
              <w:rPr>
                <w:sz w:val="23"/>
              </w:rPr>
              <w:t>Обеспечение участия команд клуба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ind w:left="105" w:right="587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300" w:type="dxa"/>
            <w:gridSpan w:val="2"/>
          </w:tcPr>
          <w:p w:rsidR="006351AF" w:rsidRDefault="0021478E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Учитель</w:t>
            </w:r>
            <w:r w:rsidR="00016F11">
              <w:rPr>
                <w:sz w:val="23"/>
              </w:rPr>
              <w:t xml:space="preserve"> физической</w:t>
            </w:r>
            <w:r w:rsidR="00016F11">
              <w:rPr>
                <w:spacing w:val="-55"/>
                <w:sz w:val="23"/>
              </w:rPr>
              <w:t xml:space="preserve"> </w:t>
            </w:r>
            <w:r w:rsidR="00016F11"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trHeight w:val="791"/>
        </w:trPr>
        <w:tc>
          <w:tcPr>
            <w:tcW w:w="816" w:type="dxa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Шахматный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шашечный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турнир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00" w:type="dxa"/>
            <w:gridSpan w:val="2"/>
          </w:tcPr>
          <w:p w:rsidR="006351AF" w:rsidRDefault="0021478E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Учитель</w:t>
            </w:r>
            <w:r w:rsidR="00016F11">
              <w:rPr>
                <w:sz w:val="23"/>
              </w:rPr>
              <w:t xml:space="preserve"> физической</w:t>
            </w:r>
            <w:r w:rsidR="00016F11">
              <w:rPr>
                <w:spacing w:val="-55"/>
                <w:sz w:val="23"/>
              </w:rPr>
              <w:t xml:space="preserve"> </w:t>
            </w:r>
            <w:r w:rsidR="00016F11"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trHeight w:val="794"/>
        </w:trPr>
        <w:tc>
          <w:tcPr>
            <w:tcW w:w="816" w:type="dxa"/>
          </w:tcPr>
          <w:p w:rsidR="006351AF" w:rsidRDefault="00016F1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мини-футболу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00" w:type="dxa"/>
            <w:gridSpan w:val="2"/>
          </w:tcPr>
          <w:p w:rsidR="006351AF" w:rsidRDefault="0021478E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Учитель</w:t>
            </w:r>
            <w:r w:rsidR="00016F11">
              <w:rPr>
                <w:sz w:val="23"/>
              </w:rPr>
              <w:t xml:space="preserve"> физической</w:t>
            </w:r>
            <w:r w:rsidR="00016F11">
              <w:rPr>
                <w:spacing w:val="-55"/>
                <w:sz w:val="23"/>
              </w:rPr>
              <w:t xml:space="preserve"> </w:t>
            </w:r>
            <w:r w:rsidR="00016F11"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gridAfter w:val="1"/>
          <w:wAfter w:w="19" w:type="dxa"/>
          <w:trHeight w:val="794"/>
        </w:trPr>
        <w:tc>
          <w:tcPr>
            <w:tcW w:w="816" w:type="dxa"/>
          </w:tcPr>
          <w:p w:rsidR="006351AF" w:rsidRDefault="002147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681" w:type="dxa"/>
          </w:tcPr>
          <w:p w:rsidR="006351AF" w:rsidRDefault="00016F11" w:rsidP="0021478E">
            <w:pPr>
              <w:pStyle w:val="TableParagraph"/>
              <w:ind w:right="507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первенство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 w:rsidR="0021478E">
              <w:rPr>
                <w:sz w:val="26"/>
              </w:rPr>
              <w:t>легкой атлетике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2281" w:type="dxa"/>
          </w:tcPr>
          <w:p w:rsidR="006351AF" w:rsidRDefault="0021478E">
            <w:pPr>
              <w:pStyle w:val="TableParagraph"/>
              <w:spacing w:line="242" w:lineRule="auto"/>
              <w:ind w:right="106"/>
              <w:rPr>
                <w:sz w:val="23"/>
              </w:rPr>
            </w:pPr>
            <w:r>
              <w:rPr>
                <w:sz w:val="23"/>
              </w:rPr>
              <w:t>Учитель</w:t>
            </w:r>
            <w:r w:rsidR="00016F11">
              <w:rPr>
                <w:sz w:val="23"/>
              </w:rPr>
              <w:t xml:space="preserve"> физической</w:t>
            </w:r>
            <w:r w:rsidR="00016F11">
              <w:rPr>
                <w:spacing w:val="-55"/>
                <w:sz w:val="23"/>
              </w:rPr>
              <w:t xml:space="preserve"> </w:t>
            </w:r>
            <w:r w:rsidR="00016F11"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gridAfter w:val="1"/>
          <w:wAfter w:w="19" w:type="dxa"/>
          <w:trHeight w:val="988"/>
        </w:trPr>
        <w:tc>
          <w:tcPr>
            <w:tcW w:w="816" w:type="dxa"/>
          </w:tcPr>
          <w:p w:rsidR="006351AF" w:rsidRDefault="002147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ind w:right="183"/>
              <w:rPr>
                <w:sz w:val="23"/>
              </w:rPr>
            </w:pPr>
            <w:r>
              <w:rPr>
                <w:sz w:val="23"/>
              </w:rPr>
              <w:t>Месячник спортивной и оборонно-массовой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6351AF" w:rsidRDefault="00016F1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 «Лапта»,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Мороза».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ind w:left="105" w:right="551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ода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Март</w:t>
            </w:r>
          </w:p>
        </w:tc>
        <w:tc>
          <w:tcPr>
            <w:tcW w:w="2281" w:type="dxa"/>
          </w:tcPr>
          <w:p w:rsidR="006351AF" w:rsidRDefault="00016F11">
            <w:pPr>
              <w:pStyle w:val="TableParagraph"/>
              <w:ind w:right="106"/>
              <w:rPr>
                <w:sz w:val="23"/>
              </w:rPr>
            </w:pPr>
            <w:r>
              <w:rPr>
                <w:sz w:val="23"/>
              </w:rPr>
              <w:t>Учитель 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gridAfter w:val="1"/>
          <w:wAfter w:w="19" w:type="dxa"/>
          <w:trHeight w:val="793"/>
        </w:trPr>
        <w:tc>
          <w:tcPr>
            <w:tcW w:w="816" w:type="dxa"/>
          </w:tcPr>
          <w:p w:rsidR="006351AF" w:rsidRDefault="002147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Первенство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легкой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атлетике.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281" w:type="dxa"/>
          </w:tcPr>
          <w:p w:rsidR="006351AF" w:rsidRDefault="00016F11">
            <w:pPr>
              <w:pStyle w:val="TableParagraph"/>
              <w:spacing w:line="242" w:lineRule="auto"/>
              <w:ind w:right="106"/>
              <w:rPr>
                <w:sz w:val="23"/>
              </w:rPr>
            </w:pPr>
            <w:r>
              <w:rPr>
                <w:sz w:val="23"/>
              </w:rPr>
              <w:t>Учитель 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Совет ШКС</w:t>
            </w:r>
          </w:p>
        </w:tc>
      </w:tr>
      <w:tr w:rsidR="006351AF">
        <w:trPr>
          <w:gridAfter w:val="1"/>
          <w:wAfter w:w="19" w:type="dxa"/>
          <w:trHeight w:val="1322"/>
        </w:trPr>
        <w:tc>
          <w:tcPr>
            <w:tcW w:w="816" w:type="dxa"/>
          </w:tcPr>
          <w:p w:rsidR="006351AF" w:rsidRDefault="002147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681" w:type="dxa"/>
          </w:tcPr>
          <w:p w:rsidR="006351AF" w:rsidRDefault="00016F1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здоровья».</w:t>
            </w:r>
          </w:p>
          <w:p w:rsidR="006351AF" w:rsidRDefault="00016F11">
            <w:pPr>
              <w:pStyle w:val="TableParagraph"/>
              <w:ind w:right="903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здоровье».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Месячник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702" w:type="dxa"/>
          </w:tcPr>
          <w:p w:rsidR="006351AF" w:rsidRDefault="00016F1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Конец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  <w:tc>
          <w:tcPr>
            <w:tcW w:w="2281" w:type="dxa"/>
          </w:tcPr>
          <w:p w:rsidR="006351AF" w:rsidRDefault="00016F11">
            <w:pPr>
              <w:pStyle w:val="TableParagraph"/>
              <w:ind w:right="106"/>
              <w:rPr>
                <w:sz w:val="23"/>
              </w:rPr>
            </w:pPr>
            <w:r>
              <w:rPr>
                <w:sz w:val="23"/>
              </w:rPr>
              <w:t>Учитель 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:rsidR="006351AF" w:rsidRDefault="00016F11">
            <w:pPr>
              <w:pStyle w:val="TableParagraph"/>
              <w:ind w:right="931"/>
              <w:rPr>
                <w:sz w:val="23"/>
              </w:rPr>
            </w:pPr>
            <w:r>
              <w:rPr>
                <w:sz w:val="23"/>
              </w:rPr>
              <w:t>Совет ШКС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</w:p>
          <w:p w:rsidR="006351AF" w:rsidRDefault="00016F1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ВР</w:t>
            </w:r>
          </w:p>
        </w:tc>
      </w:tr>
    </w:tbl>
    <w:p w:rsidR="00016F11" w:rsidRDefault="00016F11"/>
    <w:sectPr w:rsidR="00016F11" w:rsidSect="00547AA3">
      <w:pgSz w:w="11910" w:h="16840"/>
      <w:pgMar w:top="686" w:right="700" w:bottom="280" w:left="14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34" w:rsidRDefault="004A1834" w:rsidP="00547AA3">
      <w:r>
        <w:separator/>
      </w:r>
    </w:p>
  </w:endnote>
  <w:endnote w:type="continuationSeparator" w:id="0">
    <w:p w:rsidR="004A1834" w:rsidRDefault="004A1834" w:rsidP="005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34" w:rsidRDefault="004A1834" w:rsidP="00547AA3">
      <w:r>
        <w:separator/>
      </w:r>
    </w:p>
  </w:footnote>
  <w:footnote w:type="continuationSeparator" w:id="0">
    <w:p w:rsidR="004A1834" w:rsidRDefault="004A1834" w:rsidP="0054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645"/>
    <w:multiLevelType w:val="hybridMultilevel"/>
    <w:tmpl w:val="E7A6897C"/>
    <w:lvl w:ilvl="0" w:tplc="E4CC01AA">
      <w:start w:val="3"/>
      <w:numFmt w:val="upperRoman"/>
      <w:lvlText w:val="%1-"/>
      <w:lvlJc w:val="left"/>
      <w:pPr>
        <w:ind w:left="470" w:hanging="3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1" w:tplc="405C7D40">
      <w:numFmt w:val="bullet"/>
      <w:lvlText w:val="•"/>
      <w:lvlJc w:val="left"/>
      <w:pPr>
        <w:ind w:left="899" w:hanging="363"/>
      </w:pPr>
      <w:rPr>
        <w:rFonts w:hint="default"/>
        <w:lang w:val="ru-RU" w:eastAsia="en-US" w:bidi="ar-SA"/>
      </w:rPr>
    </w:lvl>
    <w:lvl w:ilvl="2" w:tplc="A6987EA0">
      <w:numFmt w:val="bullet"/>
      <w:lvlText w:val="•"/>
      <w:lvlJc w:val="left"/>
      <w:pPr>
        <w:ind w:left="1318" w:hanging="363"/>
      </w:pPr>
      <w:rPr>
        <w:rFonts w:hint="default"/>
        <w:lang w:val="ru-RU" w:eastAsia="en-US" w:bidi="ar-SA"/>
      </w:rPr>
    </w:lvl>
    <w:lvl w:ilvl="3" w:tplc="4E30026C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4" w:tplc="25A0ED9A">
      <w:numFmt w:val="bullet"/>
      <w:lvlText w:val="•"/>
      <w:lvlJc w:val="left"/>
      <w:pPr>
        <w:ind w:left="2156" w:hanging="363"/>
      </w:pPr>
      <w:rPr>
        <w:rFonts w:hint="default"/>
        <w:lang w:val="ru-RU" w:eastAsia="en-US" w:bidi="ar-SA"/>
      </w:rPr>
    </w:lvl>
    <w:lvl w:ilvl="5" w:tplc="C08438CA">
      <w:numFmt w:val="bullet"/>
      <w:lvlText w:val="•"/>
      <w:lvlJc w:val="left"/>
      <w:pPr>
        <w:ind w:left="2575" w:hanging="363"/>
      </w:pPr>
      <w:rPr>
        <w:rFonts w:hint="default"/>
        <w:lang w:val="ru-RU" w:eastAsia="en-US" w:bidi="ar-SA"/>
      </w:rPr>
    </w:lvl>
    <w:lvl w:ilvl="6" w:tplc="15384E72">
      <w:numFmt w:val="bullet"/>
      <w:lvlText w:val="•"/>
      <w:lvlJc w:val="left"/>
      <w:pPr>
        <w:ind w:left="2994" w:hanging="363"/>
      </w:pPr>
      <w:rPr>
        <w:rFonts w:hint="default"/>
        <w:lang w:val="ru-RU" w:eastAsia="en-US" w:bidi="ar-SA"/>
      </w:rPr>
    </w:lvl>
    <w:lvl w:ilvl="7" w:tplc="DDCC5530">
      <w:numFmt w:val="bullet"/>
      <w:lvlText w:val="•"/>
      <w:lvlJc w:val="left"/>
      <w:pPr>
        <w:ind w:left="3413" w:hanging="363"/>
      </w:pPr>
      <w:rPr>
        <w:rFonts w:hint="default"/>
        <w:lang w:val="ru-RU" w:eastAsia="en-US" w:bidi="ar-SA"/>
      </w:rPr>
    </w:lvl>
    <w:lvl w:ilvl="8" w:tplc="A2F86F68">
      <w:numFmt w:val="bullet"/>
      <w:lvlText w:val="•"/>
      <w:lvlJc w:val="left"/>
      <w:pPr>
        <w:ind w:left="3832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1AF"/>
    <w:rsid w:val="00016F11"/>
    <w:rsid w:val="00177CE6"/>
    <w:rsid w:val="0021478E"/>
    <w:rsid w:val="002C4570"/>
    <w:rsid w:val="004A1834"/>
    <w:rsid w:val="00547AA3"/>
    <w:rsid w:val="006351AF"/>
    <w:rsid w:val="00A9673D"/>
    <w:rsid w:val="00D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680" w:right="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47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A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7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A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C4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5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680" w:right="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47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A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7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A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C4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5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1</cp:lastModifiedBy>
  <cp:revision>6</cp:revision>
  <cp:lastPrinted>2022-01-11T17:55:00Z</cp:lastPrinted>
  <dcterms:created xsi:type="dcterms:W3CDTF">2022-01-11T08:43:00Z</dcterms:created>
  <dcterms:modified xsi:type="dcterms:W3CDTF">2022-01-11T18:20:00Z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