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3" w:type="dxa"/>
        <w:tblInd w:w="-318" w:type="dxa"/>
        <w:tblLook w:val="04A0" w:firstRow="1" w:lastRow="0" w:firstColumn="1" w:lastColumn="0" w:noHBand="0" w:noVBand="1"/>
      </w:tblPr>
      <w:tblGrid>
        <w:gridCol w:w="5382"/>
        <w:gridCol w:w="4671"/>
      </w:tblGrid>
      <w:tr w:rsidR="00CC7CB5" w:rsidRPr="001F636E" w:rsidTr="00EF49F8">
        <w:trPr>
          <w:trHeight w:val="3601"/>
        </w:trPr>
        <w:tc>
          <w:tcPr>
            <w:tcW w:w="5382" w:type="dxa"/>
          </w:tcPr>
          <w:p w:rsidR="00CC7CB5" w:rsidRPr="009B2A1B" w:rsidRDefault="009B2A1B" w:rsidP="009D7637">
            <w:pPr>
              <w:shd w:val="clear" w:color="auto" w:fill="FFFFFF"/>
              <w:jc w:val="both"/>
              <w:rPr>
                <w:bCs/>
              </w:rPr>
            </w:pPr>
            <w:r w:rsidRPr="009B2A1B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7CB5" w:rsidRPr="009B2A1B">
              <w:rPr>
                <w:bCs/>
              </w:rPr>
              <w:t>ПРИНЯТО</w:t>
            </w:r>
          </w:p>
          <w:p w:rsidR="00CC7CB5" w:rsidRPr="009B2A1B" w:rsidRDefault="001F636E" w:rsidP="009D7637">
            <w:pPr>
              <w:shd w:val="clear" w:color="auto" w:fill="FFFFFF"/>
              <w:jc w:val="both"/>
              <w:rPr>
                <w:bCs/>
              </w:rPr>
            </w:pPr>
            <w:r w:rsidRPr="009B2A1B">
              <w:rPr>
                <w:bCs/>
              </w:rPr>
              <w:t xml:space="preserve">на педагогическом совете МКОУ </w:t>
            </w:r>
          </w:p>
          <w:p w:rsidR="00CC7CB5" w:rsidRPr="009B2A1B" w:rsidRDefault="005811FB" w:rsidP="009D7637">
            <w:pPr>
              <w:shd w:val="clear" w:color="auto" w:fill="FFFFFF"/>
              <w:jc w:val="both"/>
              <w:rPr>
                <w:bCs/>
              </w:rPr>
            </w:pPr>
            <w:r w:rsidRPr="009B2A1B">
              <w:rPr>
                <w:bCs/>
              </w:rPr>
              <w:t>«</w:t>
            </w:r>
            <w:r w:rsidR="00E27C0A">
              <w:rPr>
                <w:bCs/>
              </w:rPr>
              <w:t>Птикентская</w:t>
            </w:r>
            <w:r>
              <w:rPr>
                <w:bCs/>
              </w:rPr>
              <w:t xml:space="preserve"> ООШ</w:t>
            </w:r>
            <w:r w:rsidRPr="009B2A1B">
              <w:rPr>
                <w:bCs/>
              </w:rPr>
              <w:t>»</w:t>
            </w:r>
          </w:p>
          <w:p w:rsidR="00CC7CB5" w:rsidRPr="009B2A1B" w:rsidRDefault="00CC7CB5" w:rsidP="00454A14">
            <w:pPr>
              <w:shd w:val="clear" w:color="auto" w:fill="FFFFFF"/>
              <w:jc w:val="both"/>
              <w:rPr>
                <w:bCs/>
              </w:rPr>
            </w:pPr>
            <w:r w:rsidRPr="009B2A1B">
              <w:rPr>
                <w:bCs/>
              </w:rPr>
              <w:t xml:space="preserve">Протокол от  </w:t>
            </w:r>
            <w:r w:rsidR="00E27C0A">
              <w:rPr>
                <w:bCs/>
              </w:rPr>
              <w:t xml:space="preserve">№1 </w:t>
            </w:r>
            <w:r w:rsidRPr="009B2A1B">
              <w:rPr>
                <w:bCs/>
              </w:rPr>
              <w:t>«</w:t>
            </w:r>
            <w:r w:rsidR="00454A14">
              <w:rPr>
                <w:bCs/>
              </w:rPr>
              <w:t>30</w:t>
            </w:r>
            <w:r w:rsidR="00E27C0A">
              <w:rPr>
                <w:bCs/>
              </w:rPr>
              <w:t xml:space="preserve">» </w:t>
            </w:r>
            <w:r w:rsidR="00454A14">
              <w:rPr>
                <w:bCs/>
              </w:rPr>
              <w:t xml:space="preserve">декабря </w:t>
            </w:r>
            <w:r w:rsidRPr="009B2A1B">
              <w:rPr>
                <w:bCs/>
              </w:rPr>
              <w:t>20</w:t>
            </w:r>
            <w:r w:rsidR="001F636E" w:rsidRPr="009B2A1B">
              <w:rPr>
                <w:bCs/>
              </w:rPr>
              <w:t>21 г.</w:t>
            </w:r>
          </w:p>
        </w:tc>
        <w:tc>
          <w:tcPr>
            <w:tcW w:w="4671" w:type="dxa"/>
          </w:tcPr>
          <w:p w:rsidR="00CC7CB5" w:rsidRPr="009B2A1B" w:rsidRDefault="00CC7CB5" w:rsidP="009D7637">
            <w:pPr>
              <w:shd w:val="clear" w:color="auto" w:fill="FFFFFF"/>
              <w:jc w:val="both"/>
              <w:rPr>
                <w:bCs/>
              </w:rPr>
            </w:pPr>
            <w:r w:rsidRPr="009B2A1B">
              <w:rPr>
                <w:bCs/>
              </w:rPr>
              <w:t>УТВЕРЖДЕНО</w:t>
            </w:r>
          </w:p>
          <w:p w:rsidR="00CC7CB5" w:rsidRPr="009B2A1B" w:rsidRDefault="001F636E" w:rsidP="009D7637">
            <w:pPr>
              <w:shd w:val="clear" w:color="auto" w:fill="FFFFFF"/>
              <w:jc w:val="both"/>
              <w:rPr>
                <w:bCs/>
              </w:rPr>
            </w:pPr>
            <w:r w:rsidRPr="009B2A1B">
              <w:rPr>
                <w:bCs/>
              </w:rPr>
              <w:t xml:space="preserve">Приказом </w:t>
            </w:r>
            <w:r w:rsidR="00CC7CB5" w:rsidRPr="009B2A1B">
              <w:rPr>
                <w:bCs/>
              </w:rPr>
              <w:t xml:space="preserve"> МКОУ </w:t>
            </w:r>
            <w:r w:rsidRPr="009B2A1B">
              <w:rPr>
                <w:bCs/>
              </w:rPr>
              <w:t>«</w:t>
            </w:r>
            <w:r w:rsidR="00E27C0A">
              <w:rPr>
                <w:bCs/>
              </w:rPr>
              <w:t>Птикентская ООШ</w:t>
            </w:r>
            <w:r w:rsidRPr="009B2A1B">
              <w:rPr>
                <w:bCs/>
              </w:rPr>
              <w:t>»</w:t>
            </w:r>
          </w:p>
          <w:p w:rsidR="00CC7CB5" w:rsidRPr="009B2A1B" w:rsidRDefault="00CC7CB5" w:rsidP="009D7637">
            <w:pPr>
              <w:shd w:val="clear" w:color="auto" w:fill="FFFFFF"/>
              <w:jc w:val="both"/>
              <w:rPr>
                <w:bCs/>
              </w:rPr>
            </w:pPr>
            <w:r w:rsidRPr="009B2A1B">
              <w:rPr>
                <w:bCs/>
              </w:rPr>
              <w:t xml:space="preserve">от </w:t>
            </w:r>
            <w:r w:rsidR="00E27C0A">
              <w:rPr>
                <w:bCs/>
              </w:rPr>
              <w:t xml:space="preserve">№ 58 </w:t>
            </w:r>
            <w:r w:rsidRPr="009B2A1B">
              <w:rPr>
                <w:bCs/>
              </w:rPr>
              <w:t xml:space="preserve">« </w:t>
            </w:r>
            <w:r w:rsidR="00E0408F">
              <w:rPr>
                <w:bCs/>
              </w:rPr>
              <w:t>30</w:t>
            </w:r>
            <w:r w:rsidR="005F457B">
              <w:rPr>
                <w:bCs/>
              </w:rPr>
              <w:t xml:space="preserve"> »  </w:t>
            </w:r>
            <w:r w:rsidR="00E0408F">
              <w:rPr>
                <w:bCs/>
              </w:rPr>
              <w:t>декабря</w:t>
            </w:r>
            <w:r w:rsidRPr="009B2A1B">
              <w:rPr>
                <w:bCs/>
              </w:rPr>
              <w:t xml:space="preserve">  20</w:t>
            </w:r>
            <w:r w:rsidR="001F636E" w:rsidRPr="009B2A1B">
              <w:rPr>
                <w:bCs/>
              </w:rPr>
              <w:t>21</w:t>
            </w:r>
            <w:r w:rsidRPr="009B2A1B">
              <w:rPr>
                <w:bCs/>
              </w:rPr>
              <w:t>г.</w:t>
            </w:r>
            <w:r w:rsidR="001F636E" w:rsidRPr="009B2A1B">
              <w:rPr>
                <w:bCs/>
              </w:rPr>
              <w:t xml:space="preserve"> </w:t>
            </w:r>
          </w:p>
          <w:p w:rsidR="00CC7CB5" w:rsidRPr="009B2A1B" w:rsidRDefault="00CC7CB5" w:rsidP="009D7637">
            <w:pPr>
              <w:shd w:val="clear" w:color="auto" w:fill="FFFFFF"/>
              <w:jc w:val="both"/>
              <w:rPr>
                <w:bCs/>
              </w:rPr>
            </w:pPr>
          </w:p>
          <w:p w:rsidR="00CC7CB5" w:rsidRPr="009B2A1B" w:rsidRDefault="00E0408F" w:rsidP="00E0408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Директор </w:t>
            </w:r>
            <w:r w:rsidR="00CC7CB5" w:rsidRPr="009B2A1B">
              <w:rPr>
                <w:bCs/>
              </w:rPr>
              <w:t xml:space="preserve">МКОУ </w:t>
            </w:r>
            <w:r>
              <w:rPr>
                <w:bCs/>
              </w:rPr>
              <w:t xml:space="preserve">                                     </w:t>
            </w:r>
            <w:r w:rsidR="001F636E" w:rsidRPr="009B2A1B">
              <w:rPr>
                <w:bCs/>
              </w:rPr>
              <w:t>«</w:t>
            </w:r>
            <w:r w:rsidR="00F85505">
              <w:rPr>
                <w:bCs/>
              </w:rPr>
              <w:t>Птикентская</w:t>
            </w:r>
            <w:r>
              <w:rPr>
                <w:bCs/>
              </w:rPr>
              <w:t xml:space="preserve"> ООШ</w:t>
            </w:r>
            <w:r w:rsidR="001F636E" w:rsidRPr="009B2A1B">
              <w:rPr>
                <w:bCs/>
              </w:rPr>
              <w:t>»</w:t>
            </w:r>
          </w:p>
          <w:p w:rsidR="00CC7CB5" w:rsidRPr="009B2A1B" w:rsidRDefault="001F636E" w:rsidP="009D7637">
            <w:pPr>
              <w:shd w:val="clear" w:color="auto" w:fill="FFFFFF"/>
              <w:jc w:val="both"/>
              <w:rPr>
                <w:bCs/>
              </w:rPr>
            </w:pPr>
            <w:r w:rsidRPr="009B2A1B">
              <w:rPr>
                <w:bCs/>
              </w:rPr>
              <w:t>_____________</w:t>
            </w:r>
            <w:r w:rsidR="00CC7CB5" w:rsidRPr="009B2A1B">
              <w:rPr>
                <w:bCs/>
              </w:rPr>
              <w:t xml:space="preserve"> </w:t>
            </w:r>
            <w:r w:rsidR="00F85505">
              <w:rPr>
                <w:bCs/>
              </w:rPr>
              <w:t>Гаджимуслимов К.А.</w:t>
            </w:r>
            <w:r w:rsidR="00EF49F8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CC7CB5" w:rsidRPr="001F636E" w:rsidRDefault="00EF49F8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bookmarkStart w:id="0" w:name="_GoBack"/>
            <w:r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6EE0CD3D" wp14:editId="412E8982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55245</wp:posOffset>
                  </wp:positionV>
                  <wp:extent cx="2234565" cy="1749425"/>
                  <wp:effectExtent l="0" t="0" r="0" b="3175"/>
                  <wp:wrapNone/>
                  <wp:docPr id="1" name="Рисунок 1" descr="C:\Users\1\Desktop\подпись печать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подпись печать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CC7CB5" w:rsidRPr="001F636E" w:rsidRDefault="00CC7CB5" w:rsidP="00CC7CB5">
      <w:pPr>
        <w:jc w:val="center"/>
        <w:rPr>
          <w:bCs/>
          <w:sz w:val="28"/>
          <w:szCs w:val="28"/>
        </w:rPr>
      </w:pPr>
    </w:p>
    <w:p w:rsidR="00CC7CB5" w:rsidRPr="000E62E7" w:rsidRDefault="00CC7CB5" w:rsidP="00CC7CB5">
      <w:pPr>
        <w:jc w:val="center"/>
        <w:rPr>
          <w:bCs/>
          <w:sz w:val="28"/>
          <w:szCs w:val="28"/>
        </w:rPr>
      </w:pPr>
    </w:p>
    <w:p w:rsidR="00CC7CB5" w:rsidRDefault="00CC7CB5" w:rsidP="00CC7CB5">
      <w:pPr>
        <w:jc w:val="center"/>
        <w:rPr>
          <w:b/>
          <w:bCs/>
          <w:color w:val="000000" w:themeColor="text1"/>
          <w:sz w:val="28"/>
          <w:szCs w:val="28"/>
        </w:rPr>
      </w:pPr>
      <w:r w:rsidRPr="000E62E7">
        <w:rPr>
          <w:b/>
          <w:bCs/>
          <w:color w:val="000000" w:themeColor="text1"/>
          <w:sz w:val="28"/>
          <w:szCs w:val="28"/>
        </w:rPr>
        <w:t>ПОЛОЖЕНИЕ</w:t>
      </w:r>
    </w:p>
    <w:p w:rsidR="003213E4" w:rsidRPr="000E62E7" w:rsidRDefault="003213E4" w:rsidP="00CC7CB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C7CB5" w:rsidRDefault="00CC7CB5" w:rsidP="00CC7CB5">
      <w:pPr>
        <w:jc w:val="center"/>
        <w:rPr>
          <w:b/>
          <w:bCs/>
          <w:color w:val="000000" w:themeColor="text1"/>
          <w:sz w:val="28"/>
          <w:szCs w:val="28"/>
        </w:rPr>
      </w:pPr>
      <w:r w:rsidRPr="000E62E7">
        <w:rPr>
          <w:b/>
          <w:bCs/>
          <w:color w:val="000000" w:themeColor="text1"/>
          <w:sz w:val="28"/>
          <w:szCs w:val="28"/>
        </w:rPr>
        <w:t xml:space="preserve">о службе школьной медиации  </w:t>
      </w:r>
    </w:p>
    <w:p w:rsidR="003213E4" w:rsidRPr="000E62E7" w:rsidRDefault="003213E4" w:rsidP="00CC7CB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C7CB5" w:rsidRPr="000E62E7" w:rsidRDefault="00CC7CB5" w:rsidP="00CC7CB5">
      <w:pPr>
        <w:jc w:val="center"/>
        <w:rPr>
          <w:b/>
          <w:color w:val="000000" w:themeColor="text1"/>
          <w:sz w:val="28"/>
          <w:szCs w:val="28"/>
        </w:rPr>
      </w:pPr>
      <w:r w:rsidRPr="000E62E7">
        <w:rPr>
          <w:b/>
          <w:color w:val="000000" w:themeColor="text1"/>
          <w:sz w:val="28"/>
          <w:szCs w:val="28"/>
        </w:rPr>
        <w:t xml:space="preserve">Муниципального казенного общеобразовательного учреждения </w:t>
      </w:r>
    </w:p>
    <w:p w:rsidR="003213E4" w:rsidRPr="003213E4" w:rsidRDefault="003213E4" w:rsidP="003213E4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3213E4">
        <w:rPr>
          <w:b/>
          <w:bCs/>
          <w:sz w:val="28"/>
          <w:szCs w:val="28"/>
        </w:rPr>
        <w:t xml:space="preserve"> «</w:t>
      </w:r>
      <w:r w:rsidR="00E27C0A">
        <w:rPr>
          <w:b/>
          <w:bCs/>
          <w:sz w:val="28"/>
          <w:szCs w:val="28"/>
        </w:rPr>
        <w:t>Птикентская</w:t>
      </w:r>
      <w:r w:rsidRPr="003213E4">
        <w:rPr>
          <w:b/>
          <w:bCs/>
          <w:sz w:val="28"/>
          <w:szCs w:val="28"/>
        </w:rPr>
        <w:t xml:space="preserve"> основная </w:t>
      </w:r>
      <w:r w:rsidR="00E27C0A" w:rsidRPr="003213E4">
        <w:rPr>
          <w:b/>
          <w:bCs/>
          <w:sz w:val="28"/>
          <w:szCs w:val="28"/>
        </w:rPr>
        <w:t>общеобразовательная</w:t>
      </w:r>
      <w:r w:rsidRPr="003213E4">
        <w:rPr>
          <w:b/>
          <w:bCs/>
          <w:sz w:val="28"/>
          <w:szCs w:val="28"/>
        </w:rPr>
        <w:t xml:space="preserve"> школа»</w:t>
      </w:r>
    </w:p>
    <w:p w:rsidR="00CC7CB5" w:rsidRPr="000E62E7" w:rsidRDefault="001F636E" w:rsidP="003213E4">
      <w:pPr>
        <w:jc w:val="center"/>
        <w:rPr>
          <w:b/>
          <w:color w:val="000000" w:themeColor="text1"/>
          <w:sz w:val="28"/>
          <w:szCs w:val="28"/>
        </w:rPr>
      </w:pPr>
      <w:r w:rsidRPr="000E62E7">
        <w:rPr>
          <w:b/>
          <w:color w:val="000000" w:themeColor="text1"/>
          <w:sz w:val="28"/>
          <w:szCs w:val="28"/>
        </w:rPr>
        <w:t>»</w:t>
      </w:r>
    </w:p>
    <w:p w:rsidR="00CC7CB5" w:rsidRPr="000E62E7" w:rsidRDefault="001F636E" w:rsidP="00CC7CB5">
      <w:pPr>
        <w:jc w:val="center"/>
        <w:rPr>
          <w:b/>
          <w:color w:val="000000" w:themeColor="text1"/>
          <w:sz w:val="28"/>
          <w:szCs w:val="28"/>
        </w:rPr>
      </w:pPr>
      <w:r w:rsidRPr="000E62E7">
        <w:rPr>
          <w:b/>
          <w:color w:val="000000" w:themeColor="text1"/>
          <w:sz w:val="28"/>
          <w:szCs w:val="28"/>
        </w:rPr>
        <w:t xml:space="preserve"> </w:t>
      </w:r>
    </w:p>
    <w:p w:rsidR="00CC7CB5" w:rsidRPr="000E62E7" w:rsidRDefault="00CC7CB5" w:rsidP="00CC7CB5">
      <w:pPr>
        <w:jc w:val="center"/>
        <w:rPr>
          <w:color w:val="002060"/>
          <w:sz w:val="28"/>
          <w:szCs w:val="28"/>
        </w:rPr>
      </w:pPr>
    </w:p>
    <w:p w:rsidR="00CC7CB5" w:rsidRPr="001F636E" w:rsidRDefault="00CC7CB5" w:rsidP="00CC7CB5">
      <w:pPr>
        <w:spacing w:before="100" w:beforeAutospacing="1" w:after="100" w:afterAutospacing="1"/>
        <w:jc w:val="both"/>
        <w:rPr>
          <w:sz w:val="28"/>
          <w:szCs w:val="28"/>
        </w:rPr>
      </w:pPr>
      <w:r w:rsidRPr="001F636E">
        <w:rPr>
          <w:b/>
          <w:bCs/>
          <w:sz w:val="28"/>
          <w:szCs w:val="28"/>
          <w:lang w:val="en-US"/>
        </w:rPr>
        <w:t>I</w:t>
      </w:r>
      <w:r w:rsidRPr="001F636E">
        <w:rPr>
          <w:b/>
          <w:bCs/>
          <w:sz w:val="28"/>
          <w:szCs w:val="28"/>
        </w:rPr>
        <w:t>. Общие положения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 xml:space="preserve">1.1. Настоящее положение разработано в соответствии </w:t>
      </w:r>
      <w:proofErr w:type="gramStart"/>
      <w:r w:rsidRPr="001F636E">
        <w:rPr>
          <w:color w:val="000000"/>
          <w:sz w:val="28"/>
          <w:szCs w:val="28"/>
          <w:lang w:eastAsia="ar-SA"/>
        </w:rPr>
        <w:t>с</w:t>
      </w:r>
      <w:proofErr w:type="gramEnd"/>
      <w:r w:rsidRPr="001F636E">
        <w:rPr>
          <w:color w:val="000000"/>
          <w:sz w:val="28"/>
          <w:szCs w:val="28"/>
          <w:lang w:eastAsia="ar-SA"/>
        </w:rPr>
        <w:t>: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 xml:space="preserve">- </w:t>
      </w:r>
      <w:r w:rsidRPr="001F636E">
        <w:rPr>
          <w:sz w:val="28"/>
          <w:szCs w:val="28"/>
          <w:lang w:eastAsia="ar-SA"/>
        </w:rPr>
        <w:t>Конституцией Российской Федерации;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- Гражданским кодексом Российской Федерации;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- Семейным кодексом Российской Федерации;</w:t>
      </w:r>
    </w:p>
    <w:p w:rsidR="00CC7CB5" w:rsidRDefault="00CC7CB5" w:rsidP="000E62E7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- Конвенцией о правах ребенка;</w:t>
      </w:r>
    </w:p>
    <w:p w:rsidR="000E62E7" w:rsidRPr="000E62E7" w:rsidRDefault="000E62E7" w:rsidP="000E62E7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 xml:space="preserve">1.2. Служба </w:t>
      </w:r>
      <w:r w:rsidRPr="001F636E">
        <w:rPr>
          <w:bCs/>
          <w:sz w:val="28"/>
          <w:szCs w:val="28"/>
          <w:lang w:eastAsia="ar-SA"/>
        </w:rPr>
        <w:t>школьной медиации (далее - Служба)</w:t>
      </w:r>
      <w:r w:rsidRPr="001F636E">
        <w:rPr>
          <w:color w:val="000000"/>
          <w:sz w:val="28"/>
          <w:szCs w:val="28"/>
          <w:lang w:eastAsia="ar-SA"/>
        </w:rPr>
        <w:t xml:space="preserve"> является структурным подразделением </w:t>
      </w:r>
      <w:r w:rsidRPr="001F636E">
        <w:rPr>
          <w:bCs/>
          <w:color w:val="000000"/>
          <w:sz w:val="28"/>
          <w:szCs w:val="28"/>
          <w:lang w:eastAsia="ar-SA"/>
        </w:rPr>
        <w:t xml:space="preserve">МКОУ </w:t>
      </w:r>
      <w:r w:rsidR="001F636E" w:rsidRPr="001F636E">
        <w:rPr>
          <w:bCs/>
          <w:color w:val="000000"/>
          <w:sz w:val="28"/>
          <w:szCs w:val="28"/>
          <w:lang w:eastAsia="ar-SA"/>
        </w:rPr>
        <w:t>«</w:t>
      </w:r>
      <w:r w:rsidR="00E27C0A">
        <w:rPr>
          <w:bCs/>
          <w:color w:val="000000"/>
          <w:sz w:val="28"/>
          <w:szCs w:val="28"/>
          <w:lang w:eastAsia="ar-SA"/>
        </w:rPr>
        <w:t>Птикентская</w:t>
      </w:r>
      <w:r w:rsidR="003213E4">
        <w:rPr>
          <w:bCs/>
          <w:color w:val="000000"/>
          <w:sz w:val="28"/>
          <w:szCs w:val="28"/>
          <w:lang w:eastAsia="ar-SA"/>
        </w:rPr>
        <w:t xml:space="preserve"> ООШ</w:t>
      </w:r>
      <w:r w:rsidR="001F636E" w:rsidRPr="001F636E">
        <w:rPr>
          <w:bCs/>
          <w:color w:val="000000"/>
          <w:sz w:val="28"/>
          <w:szCs w:val="28"/>
          <w:lang w:eastAsia="ar-SA"/>
        </w:rPr>
        <w:t>»</w:t>
      </w:r>
      <w:r w:rsidRPr="001F636E">
        <w:rPr>
          <w:color w:val="000000"/>
          <w:sz w:val="28"/>
          <w:szCs w:val="28"/>
          <w:lang w:eastAsia="ar-SA"/>
        </w:rPr>
        <w:t>.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 xml:space="preserve">1.3. Служба осуществляет свою деятельность в тесном взаимодействии с областным ресурсным Центром, с органами государственной и муниципальной власти, учреждениями   социальной защиты, здравоохранения и образования, правоохранительными органами.   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 xml:space="preserve">1.4. </w:t>
      </w:r>
      <w:r w:rsidRPr="001F636E">
        <w:rPr>
          <w:sz w:val="28"/>
          <w:szCs w:val="28"/>
          <w:lang w:eastAsia="ar-SA"/>
        </w:rPr>
        <w:t>Служба функционирует в соответствии с планом работы службы на год, положением о службе школьной медиации.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b/>
          <w:bCs/>
          <w:sz w:val="28"/>
          <w:szCs w:val="28"/>
          <w:lang w:eastAsia="ar-SA"/>
        </w:rPr>
      </w:pPr>
    </w:p>
    <w:p w:rsidR="00CC7CB5" w:rsidRPr="001F636E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  <w:r w:rsidRPr="001F636E">
        <w:rPr>
          <w:b/>
          <w:sz w:val="28"/>
          <w:szCs w:val="28"/>
          <w:lang w:val="en-US" w:eastAsia="ar-SA"/>
        </w:rPr>
        <w:t>II</w:t>
      </w:r>
      <w:r w:rsidRPr="001F636E">
        <w:rPr>
          <w:b/>
          <w:sz w:val="28"/>
          <w:szCs w:val="28"/>
          <w:lang w:eastAsia="ar-SA"/>
        </w:rPr>
        <w:t>. Цели и задачи службы школьной медиации</w:t>
      </w:r>
    </w:p>
    <w:p w:rsidR="00CC7CB5" w:rsidRPr="001F636E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2.1. 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2.2. Достижение поставленной цели обеспечивается путем решения следующих основных задач: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proofErr w:type="gramStart"/>
      <w:r w:rsidRPr="001F636E">
        <w:rPr>
          <w:sz w:val="28"/>
          <w:szCs w:val="28"/>
          <w:lang w:eastAsia="ar-SA"/>
        </w:rPr>
        <w:t xml:space="preserve">- создание с помощью метода школьной медиации и 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1F636E">
        <w:rPr>
          <w:sz w:val="28"/>
          <w:szCs w:val="28"/>
          <w:lang w:eastAsia="ar-SA"/>
        </w:rPr>
        <w:t>девиантным</w:t>
      </w:r>
      <w:proofErr w:type="spellEnd"/>
      <w:r w:rsidRPr="001F636E">
        <w:rPr>
          <w:sz w:val="28"/>
          <w:szCs w:val="28"/>
          <w:lang w:eastAsia="ar-SA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  <w:proofErr w:type="gramEnd"/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1F636E">
        <w:rPr>
          <w:sz w:val="28"/>
          <w:szCs w:val="28"/>
          <w:lang w:eastAsia="ar-SA"/>
        </w:rPr>
        <w:t>девиантным</w:t>
      </w:r>
      <w:proofErr w:type="spellEnd"/>
      <w:r w:rsidRPr="001F636E">
        <w:rPr>
          <w:sz w:val="28"/>
          <w:szCs w:val="28"/>
          <w:lang w:eastAsia="ar-SA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-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 w:rsidRPr="001F636E">
        <w:rPr>
          <w:sz w:val="28"/>
          <w:szCs w:val="28"/>
          <w:lang w:eastAsia="ar-SA"/>
        </w:rPr>
        <w:t>.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интеграция метода школьной медиации в образовательный процесс </w:t>
      </w:r>
      <w:r w:rsidRPr="001F636E">
        <w:rPr>
          <w:sz w:val="28"/>
          <w:szCs w:val="28"/>
          <w:lang w:eastAsia="ar-SA"/>
        </w:rPr>
        <w:br/>
        <w:t>и систему воспитания, создание 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-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- 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обеспечение открытости в деятельности по защите прав и интересов детей, ее подконтрольности институтам гражданского общества, создание условий </w:t>
      </w:r>
      <w:r w:rsidRPr="001F636E">
        <w:rPr>
          <w:sz w:val="28"/>
          <w:szCs w:val="28"/>
          <w:lang w:eastAsia="ar-SA"/>
        </w:rPr>
        <w:lastRenderedPageBreak/>
        <w:t>для привлечения общественности в решение стоящих в этой сфере проблем и задач;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- развитие международного сотрудничества в области применения медиации и восстановительного правосудия в школе.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 w:rsidRPr="001F636E">
        <w:rPr>
          <w:b/>
          <w:bCs/>
          <w:color w:val="000000"/>
          <w:sz w:val="28"/>
          <w:szCs w:val="28"/>
          <w:lang w:val="en-US" w:eastAsia="ar-SA"/>
        </w:rPr>
        <w:t>III</w:t>
      </w:r>
      <w:r w:rsidRPr="001F636E">
        <w:rPr>
          <w:b/>
          <w:bCs/>
          <w:color w:val="000000"/>
          <w:sz w:val="28"/>
          <w:szCs w:val="28"/>
          <w:lang w:eastAsia="ar-SA"/>
        </w:rPr>
        <w:t>. Содержание деятельности службы школьной медиации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b/>
          <w:bCs/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bCs/>
          <w:color w:val="000000"/>
          <w:sz w:val="28"/>
          <w:szCs w:val="28"/>
          <w:lang w:eastAsia="ar-SA"/>
        </w:rPr>
        <w:t>3.1.</w:t>
      </w:r>
      <w:r w:rsidRPr="001F636E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1F636E">
        <w:rPr>
          <w:sz w:val="28"/>
          <w:szCs w:val="28"/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3.2.  В основе деятельности служб школьной медиации лежит: 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6E3BFF" w:rsidRPr="001F636E" w:rsidRDefault="00EF49F8">
      <w:pPr>
        <w:rPr>
          <w:sz w:val="28"/>
          <w:szCs w:val="28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sz w:val="28"/>
          <w:szCs w:val="28"/>
          <w:lang w:eastAsia="ar-SA"/>
        </w:rPr>
      </w:pPr>
      <w:r w:rsidRPr="001F636E">
        <w:rPr>
          <w:spacing w:val="-6"/>
          <w:sz w:val="28"/>
          <w:szCs w:val="28"/>
          <w:lang w:eastAsia="ar-SA"/>
        </w:rPr>
        <w:t xml:space="preserve">- предотвращение возникновения конфликтов, препятствование их эскалации; 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 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 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обеспечение помощи при разрешении участниками «групп равных»  конфликтов между сверстниками, а также участие в роли </w:t>
      </w:r>
      <w:r w:rsidR="001F636E" w:rsidRPr="001F636E">
        <w:rPr>
          <w:sz w:val="28"/>
          <w:szCs w:val="28"/>
          <w:lang w:eastAsia="ar-SA"/>
        </w:rPr>
        <w:t>медиатора</w:t>
      </w:r>
      <w:r w:rsidRPr="001F636E">
        <w:rPr>
          <w:sz w:val="28"/>
          <w:szCs w:val="28"/>
          <w:lang w:eastAsia="ar-SA"/>
        </w:rPr>
        <w:t xml:space="preserve">  при разрешении конфликтов между взрослыми и детьми;  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r w:rsidR="001F636E" w:rsidRPr="001F636E">
        <w:rPr>
          <w:sz w:val="28"/>
          <w:szCs w:val="28"/>
          <w:lang w:eastAsia="ar-SA"/>
        </w:rPr>
        <w:t>табак курения</w:t>
      </w:r>
      <w:r w:rsidRPr="001F636E">
        <w:rPr>
          <w:sz w:val="28"/>
          <w:szCs w:val="28"/>
          <w:lang w:eastAsia="ar-SA"/>
        </w:rPr>
        <w:t>, правонарушений несовершеннолетних;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использование медиативного подхода в рамках работы по воспитанию культуры конструктивного поведения в конфликтной ситуации и созданию </w:t>
      </w:r>
      <w:r w:rsidRPr="001F636E">
        <w:rPr>
          <w:sz w:val="28"/>
          <w:szCs w:val="28"/>
          <w:lang w:eastAsia="ar-SA"/>
        </w:rPr>
        <w:lastRenderedPageBreak/>
        <w:t>условий для выбора ненасильственных стратегий поведения в ситуациях напряжения и стресса;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  правоохранительных органов  и представителями комиссий по делам несовершеннолетних и защите их прав; 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- 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 w:rsidRPr="001F636E">
        <w:rPr>
          <w:b/>
          <w:bCs/>
          <w:color w:val="000000"/>
          <w:sz w:val="28"/>
          <w:szCs w:val="28"/>
          <w:lang w:val="en-US" w:eastAsia="ar-SA"/>
        </w:rPr>
        <w:t>IV</w:t>
      </w:r>
      <w:r w:rsidRPr="001F636E">
        <w:rPr>
          <w:b/>
          <w:bCs/>
          <w:color w:val="000000"/>
          <w:sz w:val="28"/>
          <w:szCs w:val="28"/>
          <w:lang w:eastAsia="ar-SA"/>
        </w:rPr>
        <w:t>.Состав службы школьной медиации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 xml:space="preserve">Служба школьной медиации – это служба, созданная в школе и состоящая из работников образовательной организации, </w:t>
      </w:r>
      <w:r w:rsidR="00CE7335" w:rsidRPr="001F636E">
        <w:rPr>
          <w:sz w:val="28"/>
          <w:szCs w:val="28"/>
          <w:lang w:eastAsia="ar-SA"/>
        </w:rPr>
        <w:t>об</w:t>
      </w:r>
      <w:r w:rsidRPr="001F636E">
        <w:rPr>
          <w:sz w:val="28"/>
          <w:szCs w:val="28"/>
          <w:lang w:eastAsia="ar-SA"/>
        </w:rPr>
        <w:t>уча</w:t>
      </w:r>
      <w:r w:rsidR="00CE7335" w:rsidRPr="001F636E">
        <w:rPr>
          <w:sz w:val="28"/>
          <w:szCs w:val="28"/>
          <w:lang w:eastAsia="ar-SA"/>
        </w:rPr>
        <w:t>ю</w:t>
      </w:r>
      <w:r w:rsidRPr="001F636E">
        <w:rPr>
          <w:sz w:val="28"/>
          <w:szCs w:val="28"/>
          <w:lang w:eastAsia="ar-SA"/>
        </w:rPr>
        <w:t xml:space="preserve">щихся и их родителей, прошедших необходимую подготовку и обучение основам метода школьной медиации и медиативного подхода. 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 w:rsidRPr="001F636E">
        <w:rPr>
          <w:b/>
          <w:bCs/>
          <w:color w:val="000000"/>
          <w:sz w:val="28"/>
          <w:szCs w:val="28"/>
          <w:lang w:val="en-US" w:eastAsia="ar-SA"/>
        </w:rPr>
        <w:t>V</w:t>
      </w:r>
      <w:r w:rsidRPr="001F636E">
        <w:rPr>
          <w:b/>
          <w:bCs/>
          <w:color w:val="000000"/>
          <w:sz w:val="28"/>
          <w:szCs w:val="28"/>
          <w:lang w:eastAsia="ar-SA"/>
        </w:rPr>
        <w:t>. Компетентность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 w:rsidRPr="001F636E">
        <w:rPr>
          <w:sz w:val="28"/>
          <w:szCs w:val="28"/>
          <w:lang w:eastAsia="ar-SA"/>
        </w:rPr>
        <w:t>5.1. 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1F636E">
        <w:rPr>
          <w:sz w:val="28"/>
          <w:szCs w:val="28"/>
          <w:lang w:eastAsia="en-US"/>
        </w:rPr>
        <w:t>- 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1F636E" w:rsidRDefault="00CC7CB5">
      <w:pPr>
        <w:rPr>
          <w:sz w:val="28"/>
          <w:szCs w:val="28"/>
        </w:rPr>
      </w:pPr>
    </w:p>
    <w:p w:rsidR="00CC7CB5" w:rsidRPr="001F636E" w:rsidRDefault="00CC7CB5">
      <w:pPr>
        <w:rPr>
          <w:sz w:val="28"/>
          <w:szCs w:val="28"/>
        </w:rPr>
      </w:pP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1F636E">
        <w:rPr>
          <w:sz w:val="28"/>
          <w:szCs w:val="28"/>
          <w:lang w:eastAsia="en-US"/>
        </w:rPr>
        <w:t>- снижение уровня агрессивных, насильственных и асоциальных проявлений среди детей;</w:t>
      </w: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1F636E">
        <w:rPr>
          <w:sz w:val="28"/>
          <w:szCs w:val="28"/>
          <w:lang w:eastAsia="en-US"/>
        </w:rPr>
        <w:t>- сокращение количества правонарушений, совершаемых несовершеннолетними;</w:t>
      </w: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1F636E">
        <w:rPr>
          <w:sz w:val="28"/>
          <w:szCs w:val="28"/>
          <w:lang w:eastAsia="en-US"/>
        </w:rPr>
        <w:t>- формирование условий для предотвращения неблагополучных траекторий развития ребенка;</w:t>
      </w: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1F636E">
        <w:rPr>
          <w:sz w:val="28"/>
          <w:szCs w:val="28"/>
          <w:lang w:eastAsia="en-US"/>
        </w:rPr>
        <w:t>- повышение уровня социальной и конфликтной компетентности всех участников образовательного процесса.</w:t>
      </w:r>
    </w:p>
    <w:p w:rsidR="00CC7CB5" w:rsidRPr="001F636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>5.2. Служба имеет право: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>- привлекать к сотрудничеству специалистов других организаций для улучшения качества работы;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>- принимать участие в конференциях, семинарах по профилю деятельности Службы;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>- вносить предложения администрации школы по улучшению качества работы Службы.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 xml:space="preserve">5.3. Служба обязана: 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>- 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1F636E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>- 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>- 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Pr="001F636E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t>- соблюдать конфиденциальность в отношении н</w:t>
      </w:r>
      <w:r w:rsidR="00ED3FAA" w:rsidRPr="001F636E">
        <w:rPr>
          <w:color w:val="000000"/>
          <w:sz w:val="28"/>
          <w:szCs w:val="28"/>
          <w:lang w:eastAsia="ar-SA"/>
        </w:rPr>
        <w:t>еразглашения информации о детях.</w:t>
      </w:r>
    </w:p>
    <w:p w:rsidR="00CC7CB5" w:rsidRPr="001F636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1F636E">
        <w:rPr>
          <w:color w:val="000000"/>
          <w:sz w:val="28"/>
          <w:szCs w:val="28"/>
          <w:lang w:eastAsia="ar-SA"/>
        </w:rPr>
        <w:br/>
      </w:r>
    </w:p>
    <w:p w:rsidR="00CC7CB5" w:rsidRPr="001F636E" w:rsidRDefault="00CC7CB5">
      <w:pPr>
        <w:rPr>
          <w:sz w:val="28"/>
          <w:szCs w:val="28"/>
        </w:rPr>
      </w:pPr>
    </w:p>
    <w:sectPr w:rsidR="00CC7CB5" w:rsidRPr="001F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B5"/>
    <w:rsid w:val="00096DC4"/>
    <w:rsid w:val="000E62E7"/>
    <w:rsid w:val="001F636E"/>
    <w:rsid w:val="003213E4"/>
    <w:rsid w:val="00454A14"/>
    <w:rsid w:val="004745C7"/>
    <w:rsid w:val="005811FB"/>
    <w:rsid w:val="005F457B"/>
    <w:rsid w:val="006819DD"/>
    <w:rsid w:val="0088226E"/>
    <w:rsid w:val="009B2A1B"/>
    <w:rsid w:val="00AB4482"/>
    <w:rsid w:val="00AD2FE5"/>
    <w:rsid w:val="00B85522"/>
    <w:rsid w:val="00C835C9"/>
    <w:rsid w:val="00CC7CB5"/>
    <w:rsid w:val="00CE7335"/>
    <w:rsid w:val="00E0408F"/>
    <w:rsid w:val="00E27C0A"/>
    <w:rsid w:val="00ED3FAA"/>
    <w:rsid w:val="00EF49F8"/>
    <w:rsid w:val="00F8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9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ЛЕНУСЕК</dc:creator>
  <cp:lastModifiedBy>1</cp:lastModifiedBy>
  <cp:revision>18</cp:revision>
  <dcterms:created xsi:type="dcterms:W3CDTF">2021-12-07T08:23:00Z</dcterms:created>
  <dcterms:modified xsi:type="dcterms:W3CDTF">2022-01-16T13:15:00Z</dcterms:modified>
</cp:coreProperties>
</file>