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Индивидуальный </w:t>
      </w:r>
      <w:hyperlink w:anchor="Par154" w:tooltip="                    Типовой план вступления в должность" w:history="1">
        <w:r w:rsidRPr="00CB18A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план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наставничества</w:t>
      </w: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Фамилия, имя, отчество лица, в отношении которого осуществляется наставничество: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Наименование должности лица, в отношении которого осуществляется наставничество: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Фамилия, имя, отчество наста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вника: _____________________________</w:t>
      </w: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должности наставника: ___________________________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Период наставничества: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______________________________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4"/>
        <w:gridCol w:w="1984"/>
        <w:gridCol w:w="1843"/>
        <w:gridCol w:w="1559"/>
      </w:tblGrid>
      <w:tr w:rsidR="00F87275" w:rsidRPr="0091728A" w:rsidTr="00F87275"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2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содержание мероприятий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ind w:left="-17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F87275" w:rsidRPr="0091728A" w:rsidTr="00F87275">
        <w:trPr>
          <w:trHeight w:val="2927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</w:tcPr>
          <w:p w:rsidR="00F87275" w:rsidRDefault="00F87275" w:rsidP="00F8727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Знакомство с нормативно-правовой базой учреждения.</w:t>
            </w:r>
          </w:p>
          <w:p w:rsidR="00F87275" w:rsidRDefault="00F87275" w:rsidP="00F8727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Организация утреннего приёма детей (взаимодействие с родителями)</w:t>
            </w:r>
          </w:p>
          <w:p w:rsidR="00F87275" w:rsidRDefault="00F87275" w:rsidP="00F8727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Помощь в планировании образовательного процесса в детском саду.  </w:t>
            </w:r>
          </w:p>
          <w:p w:rsidR="00F87275" w:rsidRDefault="00F87275" w:rsidP="00F8727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Мониторинг детского развития.</w:t>
            </w:r>
          </w:p>
          <w:p w:rsidR="00F87275" w:rsidRPr="00E85AF2" w:rsidRDefault="00F87275" w:rsidP="00F8727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Организация развивающей предметно -  пространственной среды в группе.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DC60CF" w:rsidP="00BE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F87275"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ыполнено</w:t>
            </w:r>
          </w:p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4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:rsidR="00F87275" w:rsidRPr="00E85AF2" w:rsidRDefault="00F87275" w:rsidP="00F87275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Организация и проведение приёма пищи в группе.</w:t>
            </w:r>
          </w:p>
          <w:p w:rsidR="00F87275" w:rsidRDefault="00F87275" w:rsidP="00F8727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Формы взаимодействия с семьёй: родительские    собрания</w:t>
            </w:r>
            <w:r>
              <w:rPr>
                <w:sz w:val="24"/>
                <w:szCs w:val="24"/>
              </w:rPr>
              <w:t>.</w:t>
            </w:r>
          </w:p>
          <w:p w:rsidR="00F87275" w:rsidRDefault="00F87275" w:rsidP="00F8727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Оздоровление детей в процессе режимных моментов (система закаливания).</w:t>
            </w:r>
          </w:p>
          <w:p w:rsidR="00F87275" w:rsidRDefault="00F87275" w:rsidP="00F8727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 xml:space="preserve">Роль сюжетно – ролевой </w:t>
            </w:r>
            <w:r>
              <w:rPr>
                <w:sz w:val="24"/>
                <w:szCs w:val="24"/>
              </w:rPr>
              <w:t>игры в развитии дошкольников.</w:t>
            </w:r>
          </w:p>
          <w:p w:rsidR="00F87275" w:rsidRDefault="00F87275" w:rsidP="00F8727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Организация и методика проведения сюжетно-ролевых, режиссёрских, дидактических игр.</w:t>
            </w:r>
          </w:p>
          <w:p w:rsidR="00F87275" w:rsidRPr="0091728A" w:rsidRDefault="00F87275" w:rsidP="00F8727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Изучение нормативных документов, ФГОС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DC60CF" w:rsidP="00BE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ыполнено</w:t>
            </w:r>
          </w:p>
        </w:tc>
      </w:tr>
      <w:tr w:rsidR="00F87275" w:rsidRPr="0091728A" w:rsidTr="00F87275">
        <w:trPr>
          <w:trHeight w:val="396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24" w:type="dxa"/>
            <w:shd w:val="clear" w:color="auto" w:fill="auto"/>
          </w:tcPr>
          <w:p w:rsidR="00F87275" w:rsidRDefault="00F87275" w:rsidP="00F8727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конспектов Н</w:t>
            </w:r>
            <w:r w:rsidRPr="0091728A">
              <w:rPr>
                <w:sz w:val="24"/>
                <w:szCs w:val="24"/>
              </w:rPr>
              <w:t>НОД</w:t>
            </w:r>
            <w:r>
              <w:rPr>
                <w:sz w:val="24"/>
                <w:szCs w:val="24"/>
              </w:rPr>
              <w:t>.</w:t>
            </w:r>
          </w:p>
          <w:p w:rsidR="00F87275" w:rsidRDefault="00F87275" w:rsidP="00F8727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проведения праздников в детском </w:t>
            </w:r>
            <w:r w:rsidRPr="0091728A">
              <w:rPr>
                <w:sz w:val="24"/>
                <w:szCs w:val="24"/>
              </w:rPr>
              <w:t>саду.</w:t>
            </w:r>
          </w:p>
          <w:p w:rsidR="00F87275" w:rsidRDefault="00F87275" w:rsidP="00F8727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Формы работы по физическому развитию детей и укреплению здоровья</w:t>
            </w:r>
            <w:r>
              <w:rPr>
                <w:sz w:val="24"/>
                <w:szCs w:val="24"/>
              </w:rPr>
              <w:t>.</w:t>
            </w:r>
          </w:p>
          <w:p w:rsidR="00F87275" w:rsidRDefault="00F87275" w:rsidP="00F8727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Открытый просмотр и анализ непосредственно - образовательной деятельности в младших группах. Соблюдение методики проведения образовательной деятельности с детьми дошкольного возраста.</w:t>
            </w:r>
          </w:p>
          <w:p w:rsidR="00F87275" w:rsidRPr="0091728A" w:rsidRDefault="00F87275" w:rsidP="00F8727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Конфликтные ситуации между детьми и способы их устранения.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DC60CF" w:rsidP="00BE1F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87275" w:rsidRPr="0091728A" w:rsidTr="00F87275">
        <w:trPr>
          <w:trHeight w:val="2609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4" w:type="dxa"/>
            <w:shd w:val="clear" w:color="auto" w:fill="auto"/>
          </w:tcPr>
          <w:p w:rsidR="00F87275" w:rsidRDefault="00F87275" w:rsidP="00F8727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Методика подготовки и проведения продуктивной деятельности дошкольника.</w:t>
            </w:r>
          </w:p>
          <w:p w:rsidR="00F87275" w:rsidRPr="0091728A" w:rsidRDefault="00F87275" w:rsidP="00F8727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 xml:space="preserve">Формы взаимодействия с семьей: </w:t>
            </w:r>
          </w:p>
          <w:p w:rsidR="00F87275" w:rsidRDefault="00F87275" w:rsidP="00F8727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консультации, досуги, дни открытых  дверей</w:t>
            </w:r>
          </w:p>
          <w:p w:rsidR="00F87275" w:rsidRPr="0091728A" w:rsidRDefault="00F87275" w:rsidP="00F8727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Инструкции, используемые в работе воспитателя.</w:t>
            </w:r>
          </w:p>
          <w:p w:rsidR="00F87275" w:rsidRPr="0091728A" w:rsidRDefault="00F87275" w:rsidP="00F8727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Организация и методика проведения   новогоднего праздника  в детском  саду.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DC60CF" w:rsidP="00BE1F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87275" w:rsidRPr="0091728A" w:rsidTr="00F87275">
        <w:trPr>
          <w:trHeight w:val="441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</w:tcPr>
          <w:p w:rsidR="00F87275" w:rsidRDefault="00F87275" w:rsidP="00F872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Открытый просмотр приёма пищи в подготовительной группе, организованного молодым специалистом.</w:t>
            </w:r>
          </w:p>
          <w:p w:rsidR="00F87275" w:rsidRDefault="00F87275" w:rsidP="00F872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Освоение и совершенствование навыков молодого специалиста</w:t>
            </w:r>
          </w:p>
          <w:p w:rsidR="00F87275" w:rsidRDefault="00F87275" w:rsidP="00F872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Взаимодействие воспитателя с другими педагогами  в процессе образовательной деятельности</w:t>
            </w:r>
          </w:p>
          <w:p w:rsidR="00F87275" w:rsidRDefault="00F87275" w:rsidP="00F872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</w:t>
            </w:r>
            <w:r w:rsidRPr="0091728A">
              <w:rPr>
                <w:sz w:val="24"/>
                <w:szCs w:val="24"/>
              </w:rPr>
              <w:t>сопровождение   ребенка.</w:t>
            </w:r>
          </w:p>
          <w:p w:rsidR="00F87275" w:rsidRDefault="00F87275" w:rsidP="00F872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Знакомство со здоровье сберегающими технологиями. Показ молодым специалистом закаливающих процедур.</w:t>
            </w:r>
          </w:p>
          <w:p w:rsidR="00F87275" w:rsidRPr="0091728A" w:rsidRDefault="00F87275" w:rsidP="00F872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Повышение профессионального мастерства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87275" w:rsidRPr="0091728A" w:rsidRDefault="00DC60CF" w:rsidP="00BE1F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349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424" w:type="dxa"/>
            <w:shd w:val="clear" w:color="auto" w:fill="auto"/>
          </w:tcPr>
          <w:p w:rsidR="00F87275" w:rsidRDefault="00F87275" w:rsidP="00F872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Участие в проводимых конкурсах и других мероприятиях, организуемых в ДОУ</w:t>
            </w:r>
            <w:r>
              <w:rPr>
                <w:sz w:val="24"/>
                <w:szCs w:val="24"/>
              </w:rPr>
              <w:t>.</w:t>
            </w:r>
          </w:p>
          <w:p w:rsidR="00F87275" w:rsidRDefault="00F87275" w:rsidP="00F872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Взаимодействие воспитателей с учителем – логопедом, в процессе образовательной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F87275" w:rsidRDefault="00F87275" w:rsidP="00F872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  <w:r w:rsidRPr="0091728A">
              <w:rPr>
                <w:sz w:val="24"/>
                <w:szCs w:val="24"/>
              </w:rPr>
              <w:t>развитие детей</w:t>
            </w:r>
            <w:r>
              <w:rPr>
                <w:sz w:val="24"/>
                <w:szCs w:val="24"/>
              </w:rPr>
              <w:t>.</w:t>
            </w:r>
          </w:p>
          <w:p w:rsidR="00F87275" w:rsidRDefault="00F87275" w:rsidP="00F872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Привлечение родителей к мероприятиям в детском саду.</w:t>
            </w:r>
          </w:p>
          <w:p w:rsidR="00F87275" w:rsidRPr="00E85AF2" w:rsidRDefault="00F87275" w:rsidP="00F872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Оздоровление детей в процессе режимных моментов (утренняя, корригирующая, пальчиковая, дыхательная гимнастика)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BE1F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51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F87275" w:rsidRDefault="00F87275" w:rsidP="00F87275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 w:rsidRPr="00E85AF2">
              <w:rPr>
                <w:sz w:val="24"/>
                <w:szCs w:val="24"/>
              </w:rPr>
              <w:t> различных технологий в образовательной деятельности детей.</w:t>
            </w:r>
          </w:p>
          <w:p w:rsidR="00F87275" w:rsidRDefault="00F87275" w:rsidP="00F87275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Открытый просмотр проведения молодым специалистом корригирующей гимнастики с детьми 2-й группе раннего возраста</w:t>
            </w:r>
          </w:p>
          <w:p w:rsidR="00F87275" w:rsidRDefault="00F87275" w:rsidP="00F87275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Проектная </w:t>
            </w:r>
            <w:r w:rsidRPr="00E85AF2">
              <w:rPr>
                <w:sz w:val="24"/>
                <w:szCs w:val="24"/>
              </w:rPr>
              <w:t>деятельность дошкольников.</w:t>
            </w:r>
          </w:p>
          <w:p w:rsidR="00F87275" w:rsidRPr="00E85AF2" w:rsidRDefault="00F87275" w:rsidP="00F87275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Оздоровление детей в процессе режимных моментов (система закаливания)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BE1F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40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shd w:val="clear" w:color="auto" w:fill="auto"/>
          </w:tcPr>
          <w:p w:rsidR="00F87275" w:rsidRDefault="00F87275" w:rsidP="00F87275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о жизни детей   в </w:t>
            </w:r>
            <w:r w:rsidRPr="00E85AF2">
              <w:rPr>
                <w:sz w:val="24"/>
                <w:szCs w:val="24"/>
              </w:rPr>
              <w:t>детском саду.</w:t>
            </w:r>
          </w:p>
          <w:p w:rsidR="00F87275" w:rsidRDefault="00F87275" w:rsidP="00F87275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 xml:space="preserve">пользование схем, </w:t>
            </w:r>
            <w:proofErr w:type="spellStart"/>
            <w:r>
              <w:rPr>
                <w:sz w:val="24"/>
                <w:szCs w:val="24"/>
              </w:rPr>
              <w:t>мнемотаблиц</w:t>
            </w:r>
            <w:proofErr w:type="spellEnd"/>
            <w:r>
              <w:rPr>
                <w:sz w:val="24"/>
                <w:szCs w:val="24"/>
              </w:rPr>
              <w:t xml:space="preserve"> моделей </w:t>
            </w:r>
            <w:r w:rsidRPr="00E85AF2">
              <w:rPr>
                <w:sz w:val="24"/>
                <w:szCs w:val="24"/>
              </w:rPr>
              <w:t>в работе с детьми.</w:t>
            </w:r>
          </w:p>
          <w:p w:rsidR="00F87275" w:rsidRDefault="00F87275" w:rsidP="00F87275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 </w:t>
            </w:r>
            <w:r w:rsidRPr="00E85AF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едение </w:t>
            </w:r>
            <w:r w:rsidRPr="00E85AF2">
              <w:rPr>
                <w:sz w:val="24"/>
                <w:szCs w:val="24"/>
              </w:rPr>
              <w:t>документации в  группе.</w:t>
            </w:r>
          </w:p>
          <w:p w:rsidR="00F87275" w:rsidRPr="00E85AF2" w:rsidRDefault="00F87275" w:rsidP="00F87275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Виды прогулок. Организация прогулки.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воспитатель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25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4" w:type="dxa"/>
            <w:shd w:val="clear" w:color="auto" w:fill="auto"/>
          </w:tcPr>
          <w:p w:rsidR="00F87275" w:rsidRDefault="00F87275" w:rsidP="00F87275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открытых </w:t>
            </w:r>
            <w:r w:rsidRPr="00E85AF2">
              <w:rPr>
                <w:sz w:val="24"/>
                <w:szCs w:val="24"/>
              </w:rPr>
              <w:t>дверей</w:t>
            </w:r>
          </w:p>
          <w:p w:rsidR="00F87275" w:rsidRDefault="00F87275" w:rsidP="00F87275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Открытый просмотр проведения молодым</w:t>
            </w:r>
            <w:r>
              <w:rPr>
                <w:sz w:val="24"/>
                <w:szCs w:val="24"/>
              </w:rPr>
              <w:t xml:space="preserve"> специалистом прогулки с детьми.</w:t>
            </w:r>
          </w:p>
          <w:p w:rsidR="00F87275" w:rsidRDefault="00F87275" w:rsidP="00F87275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летней оздоровительной </w:t>
            </w:r>
            <w:r w:rsidRPr="00E85AF2">
              <w:rPr>
                <w:sz w:val="24"/>
                <w:szCs w:val="24"/>
              </w:rPr>
              <w:t>компании.</w:t>
            </w:r>
          </w:p>
          <w:p w:rsidR="00F87275" w:rsidRPr="00E85AF2" w:rsidRDefault="00F87275" w:rsidP="00F87275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Подведение итогов, анализ работы.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воспитатель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наставника по вопросам, связанным с исполнением должностных обязанностей:</w:t>
      </w:r>
    </w:p>
    <w:p w:rsidR="00F87275" w:rsidRPr="00CB18AF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F87275" w:rsidRPr="00CB18AF" w:rsidRDefault="00F87275" w:rsidP="00F87275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Методическая и практическая помощь в приобретении навыков 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выполнения должностных обязанностей</w:t>
      </w:r>
    </w:p>
    <w:p w:rsidR="00F87275" w:rsidRPr="00CB18AF" w:rsidRDefault="00F87275" w:rsidP="00F87275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87275" w:rsidRPr="00CB18AF" w:rsidTr="00FA26C7">
        <w:tc>
          <w:tcPr>
            <w:tcW w:w="4786" w:type="dxa"/>
            <w:shd w:val="clear" w:color="auto" w:fill="auto"/>
          </w:tcPr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г.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 инициалы куратора)</w:t>
            </w:r>
          </w:p>
        </w:tc>
      </w:tr>
    </w:tbl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B6D" w:rsidRDefault="00962B6D">
      <w:bookmarkStart w:id="0" w:name="_GoBack"/>
      <w:bookmarkEnd w:id="0"/>
    </w:p>
    <w:sectPr w:rsidR="0096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9F6"/>
    <w:multiLevelType w:val="hybridMultilevel"/>
    <w:tmpl w:val="58203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2F3"/>
    <w:multiLevelType w:val="hybridMultilevel"/>
    <w:tmpl w:val="3178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6DC"/>
    <w:multiLevelType w:val="hybridMultilevel"/>
    <w:tmpl w:val="A462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A635A"/>
    <w:multiLevelType w:val="hybridMultilevel"/>
    <w:tmpl w:val="CCB62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D3897"/>
    <w:multiLevelType w:val="hybridMultilevel"/>
    <w:tmpl w:val="6AEE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E4562"/>
    <w:multiLevelType w:val="hybridMultilevel"/>
    <w:tmpl w:val="B480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63B57"/>
    <w:multiLevelType w:val="hybridMultilevel"/>
    <w:tmpl w:val="7DEE94C6"/>
    <w:lvl w:ilvl="0" w:tplc="8146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B2022"/>
    <w:multiLevelType w:val="hybridMultilevel"/>
    <w:tmpl w:val="3AB49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6750E"/>
    <w:multiLevelType w:val="hybridMultilevel"/>
    <w:tmpl w:val="47FA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C048E"/>
    <w:multiLevelType w:val="hybridMultilevel"/>
    <w:tmpl w:val="D6BC9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72C73"/>
    <w:multiLevelType w:val="hybridMultilevel"/>
    <w:tmpl w:val="EEE4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5"/>
    <w:rsid w:val="002B5C8D"/>
    <w:rsid w:val="00962B6D"/>
    <w:rsid w:val="00BE1F97"/>
    <w:rsid w:val="00DC60CF"/>
    <w:rsid w:val="00F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649</Words>
  <Characters>3701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2021-02-25T11:30:00Z</dcterms:created>
  <dcterms:modified xsi:type="dcterms:W3CDTF">2023-02-02T17:19:00Z</dcterms:modified>
</cp:coreProperties>
</file>