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92D64" w14:textId="6181CC2C" w:rsidR="00176B1E" w:rsidRDefault="00176B1E" w:rsidP="00176B1E">
      <w:pPr>
        <w:spacing w:after="0"/>
        <w:ind w:left="-142" w:right="-45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E713F6A" wp14:editId="43AEF88E">
            <wp:extent cx="9886950" cy="6762750"/>
            <wp:effectExtent l="0" t="0" r="0" b="0"/>
            <wp:docPr id="1" name="Рисунок 1" descr="C:\Users\1\AppData\Local\Microsoft\Windows\INetCache\Content.Word\план мероприятий 05.09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план мероприятий 05.09.2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060" cy="677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2F106" w14:textId="77777777" w:rsidR="00176B1E" w:rsidRDefault="00176B1E" w:rsidP="009C7DD3">
      <w:pPr>
        <w:spacing w:after="0"/>
        <w:ind w:right="-456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5120"/>
        <w:gridCol w:w="5228"/>
        <w:gridCol w:w="4111"/>
      </w:tblGrid>
      <w:tr w:rsidR="00EF24C2" w14:paraId="1B65363C" w14:textId="77777777" w:rsidTr="00EF24C2">
        <w:trPr>
          <w:trHeight w:val="270"/>
        </w:trPr>
        <w:tc>
          <w:tcPr>
            <w:tcW w:w="704" w:type="dxa"/>
          </w:tcPr>
          <w:p w14:paraId="220C7F1A" w14:textId="6BC05B5B" w:rsidR="00EF24C2" w:rsidRPr="00A525BC" w:rsidRDefault="00E5591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0" w:type="dxa"/>
          </w:tcPr>
          <w:p w14:paraId="5474C762" w14:textId="45ABEDC9" w:rsidR="00EF24C2" w:rsidRPr="00A525BC" w:rsidRDefault="00E55911" w:rsidP="00E5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вовлеченности </w:t>
            </w: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дополнительным образованием.</w:t>
            </w:r>
          </w:p>
        </w:tc>
        <w:tc>
          <w:tcPr>
            <w:tcW w:w="5228" w:type="dxa"/>
          </w:tcPr>
          <w:p w14:paraId="1F11EA9F" w14:textId="23D7166D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911" w:rsidRPr="00A525BC">
              <w:rPr>
                <w:rFonts w:ascii="Times New Roman" w:hAnsi="Times New Roman" w:cs="Times New Roman"/>
                <w:sz w:val="28"/>
                <w:szCs w:val="28"/>
              </w:rPr>
              <w:t>ктябрь 2024года</w:t>
            </w:r>
          </w:p>
        </w:tc>
        <w:tc>
          <w:tcPr>
            <w:tcW w:w="4111" w:type="dxa"/>
          </w:tcPr>
          <w:p w14:paraId="14C6366A" w14:textId="77777777" w:rsidR="00EF24C2" w:rsidRDefault="00FE6BDB" w:rsidP="00FE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организации </w:t>
            </w:r>
            <w:r w:rsidR="002036D0" w:rsidRPr="00A525BC">
              <w:rPr>
                <w:rFonts w:ascii="Times New Roman" w:hAnsi="Times New Roman" w:cs="Times New Roman"/>
                <w:sz w:val="28"/>
                <w:szCs w:val="28"/>
              </w:rPr>
              <w:t>и взаимодействию с детскими общественными объединениями.</w:t>
            </w:r>
          </w:p>
          <w:p w14:paraId="0D629E72" w14:textId="132231D0" w:rsidR="00B15934" w:rsidRPr="00A525BC" w:rsidRDefault="00B15934" w:rsidP="00FE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ассный руководитель</w:t>
            </w:r>
          </w:p>
        </w:tc>
      </w:tr>
      <w:tr w:rsidR="00EF24C2" w14:paraId="53BB5312" w14:textId="77777777" w:rsidTr="00EF24C2">
        <w:trPr>
          <w:trHeight w:val="225"/>
        </w:trPr>
        <w:tc>
          <w:tcPr>
            <w:tcW w:w="704" w:type="dxa"/>
          </w:tcPr>
          <w:p w14:paraId="69422D4A" w14:textId="67B902A6" w:rsidR="00EF24C2" w:rsidRPr="00A525BC" w:rsidRDefault="002036D0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14:paraId="2AD060F4" w14:textId="5C61B188" w:rsidR="00EF24C2" w:rsidRPr="00A525BC" w:rsidRDefault="004A5CE2" w:rsidP="00203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результатам проведенного социально-психологического тестирования с целью выявления несовершеннолетних, вошедших в зону риска</w:t>
            </w:r>
          </w:p>
        </w:tc>
        <w:tc>
          <w:tcPr>
            <w:tcW w:w="5228" w:type="dxa"/>
          </w:tcPr>
          <w:p w14:paraId="172427CA" w14:textId="1D8EAFE3" w:rsidR="00EF24C2" w:rsidRPr="00A525BC" w:rsidRDefault="00944452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 ноября 2024 года</w:t>
            </w:r>
          </w:p>
        </w:tc>
        <w:tc>
          <w:tcPr>
            <w:tcW w:w="4111" w:type="dxa"/>
          </w:tcPr>
          <w:p w14:paraId="7A192C14" w14:textId="77777777" w:rsidR="00EF24C2" w:rsidRDefault="00FE6BDB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  <w:p w14:paraId="61173E3B" w14:textId="32BCEC69" w:rsidR="00B15934" w:rsidRPr="00A525BC" w:rsidRDefault="00B15934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ассный руководитель</w:t>
            </w:r>
          </w:p>
        </w:tc>
      </w:tr>
      <w:tr w:rsidR="00EF24C2" w14:paraId="25370B2D" w14:textId="77777777" w:rsidTr="00EF24C2">
        <w:trPr>
          <w:trHeight w:val="210"/>
        </w:trPr>
        <w:tc>
          <w:tcPr>
            <w:tcW w:w="704" w:type="dxa"/>
          </w:tcPr>
          <w:p w14:paraId="5FE5F69E" w14:textId="2F8506F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</w:tcPr>
          <w:p w14:paraId="1432EA30" w14:textId="403FD922" w:rsidR="00EF24C2" w:rsidRPr="00A525BC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посещения педагогами образовательной организации курсов повышения квалификации, проводимых на базе ГБУ ДПО РД «Дагестанский институт развития образования»</w:t>
            </w:r>
          </w:p>
        </w:tc>
        <w:tc>
          <w:tcPr>
            <w:tcW w:w="5228" w:type="dxa"/>
          </w:tcPr>
          <w:p w14:paraId="004EDE4D" w14:textId="0E382C9E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40F96295" w14:textId="77777777" w:rsidR="00EF24C2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  <w:p w14:paraId="6CB2DF8D" w14:textId="1C906A0A" w:rsidR="00B71B2C" w:rsidRPr="00A525BC" w:rsidRDefault="00B71B2C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ассный руководитель</w:t>
            </w:r>
          </w:p>
        </w:tc>
      </w:tr>
      <w:tr w:rsidR="00EF24C2" w14:paraId="6377CB64" w14:textId="77777777" w:rsidTr="00EF24C2">
        <w:trPr>
          <w:trHeight w:val="225"/>
        </w:trPr>
        <w:tc>
          <w:tcPr>
            <w:tcW w:w="704" w:type="dxa"/>
          </w:tcPr>
          <w:p w14:paraId="5BF3F19F" w14:textId="74CF30C6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14:paraId="38894A69" w14:textId="09207D03" w:rsidR="00EF24C2" w:rsidRPr="00A525BC" w:rsidRDefault="004A5CE2" w:rsidP="004A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Внесение изменения в учредительные докумены, дополнив устав образовательной организации направлением деятельности, касающиеся реализации Комплексного плана противодействия идеологии терроризма в Российской Федерации на 2024-2028 годы в Республике Дагестан.</w:t>
            </w:r>
            <w:proofErr w:type="gramEnd"/>
          </w:p>
        </w:tc>
        <w:tc>
          <w:tcPr>
            <w:tcW w:w="5228" w:type="dxa"/>
          </w:tcPr>
          <w:p w14:paraId="05F87C55" w14:textId="6FE041B2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A5CE2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2E3067F8" w14:textId="77777777" w:rsidR="00EF24C2" w:rsidRDefault="004A5CE2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  <w:p w14:paraId="28C688B8" w14:textId="12116917" w:rsidR="00B71B2C" w:rsidRPr="00A525BC" w:rsidRDefault="00B71B2C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ассный руководитель</w:t>
            </w:r>
          </w:p>
        </w:tc>
      </w:tr>
      <w:tr w:rsidR="00EF24C2" w14:paraId="0199FE66" w14:textId="77777777" w:rsidTr="00EF24C2">
        <w:trPr>
          <w:trHeight w:val="330"/>
        </w:trPr>
        <w:tc>
          <w:tcPr>
            <w:tcW w:w="704" w:type="dxa"/>
          </w:tcPr>
          <w:p w14:paraId="697D5D81" w14:textId="1FE52817" w:rsidR="00EF24C2" w:rsidRPr="00A525BC" w:rsidRDefault="004A5CE2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</w:tcPr>
          <w:p w14:paraId="09791FB8" w14:textId="1E6D3EDE" w:rsidR="00EF24C2" w:rsidRPr="00A525BC" w:rsidRDefault="004E0DEA" w:rsidP="004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изменения в должностные регламенты специалистов, занимающихся профилактикой 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терроризма и экстремизма в образовательной организации, дополнив их обязанностью по реализации Комплексного плана противодействия идеологии терроризма в Российской Федерации на 2024-2025 годы в Республике Дагестан.</w:t>
            </w:r>
          </w:p>
        </w:tc>
        <w:tc>
          <w:tcPr>
            <w:tcW w:w="5228" w:type="dxa"/>
          </w:tcPr>
          <w:p w14:paraId="06C28102" w14:textId="401BD365" w:rsidR="004E0DEA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юль 2024 года</w:t>
            </w:r>
          </w:p>
        </w:tc>
        <w:tc>
          <w:tcPr>
            <w:tcW w:w="4111" w:type="dxa"/>
          </w:tcPr>
          <w:p w14:paraId="1D414F37" w14:textId="77777777" w:rsidR="00EF24C2" w:rsidRDefault="00D01AF8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</w:p>
          <w:p w14:paraId="6EDBCED0" w14:textId="62CEAF85" w:rsidR="00B71B2C" w:rsidRPr="00A525BC" w:rsidRDefault="00B71B2C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ассный руководитель</w:t>
            </w:r>
          </w:p>
        </w:tc>
      </w:tr>
      <w:tr w:rsidR="00EF24C2" w14:paraId="39DB8745" w14:textId="77777777" w:rsidTr="00EF24C2">
        <w:trPr>
          <w:trHeight w:val="345"/>
        </w:trPr>
        <w:tc>
          <w:tcPr>
            <w:tcW w:w="704" w:type="dxa"/>
          </w:tcPr>
          <w:p w14:paraId="0B81B6A0" w14:textId="15E6B122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20" w:type="dxa"/>
          </w:tcPr>
          <w:p w14:paraId="0A47C05D" w14:textId="18D204DC" w:rsidR="00EF24C2" w:rsidRPr="00A525BC" w:rsidRDefault="00D01AF8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общественно-политических,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движений.</w:t>
            </w:r>
          </w:p>
        </w:tc>
        <w:tc>
          <w:tcPr>
            <w:tcW w:w="5228" w:type="dxa"/>
          </w:tcPr>
          <w:p w14:paraId="7DAB7803" w14:textId="1C146292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36280F30" w14:textId="339211C7" w:rsidR="00EF24C2" w:rsidRPr="00A525BC" w:rsidRDefault="00FE6BDB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D01AF8" w:rsidRPr="00A525BC">
              <w:rPr>
                <w:rFonts w:ascii="Times New Roman" w:hAnsi="Times New Roman" w:cs="Times New Roman"/>
                <w:sz w:val="28"/>
                <w:szCs w:val="28"/>
              </w:rPr>
              <w:t>ассный руководитель.</w:t>
            </w:r>
          </w:p>
        </w:tc>
      </w:tr>
      <w:tr w:rsidR="00EF24C2" w14:paraId="000FE20C" w14:textId="77777777" w:rsidTr="00EF24C2">
        <w:trPr>
          <w:trHeight w:val="195"/>
        </w:trPr>
        <w:tc>
          <w:tcPr>
            <w:tcW w:w="704" w:type="dxa"/>
          </w:tcPr>
          <w:p w14:paraId="242FFAF8" w14:textId="53C8D765" w:rsidR="00EF24C2" w:rsidRPr="00A525BC" w:rsidRDefault="00D01AF8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0" w:type="dxa"/>
          </w:tcPr>
          <w:p w14:paraId="5FBBCA64" w14:textId="7553BDB4" w:rsidR="00CA7C65" w:rsidRPr="00A525BC" w:rsidRDefault="00CA7C65" w:rsidP="00D0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51E" w:rsidRPr="00A525B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ведение воспитательных и профилактических лекций, викт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рин, кинопоказов, показов театрализованных постановок, профилактических встреч с участием специалистов и преподавателей юридического профиля, разъясняющие преступную сущность террористических, украинских националистических и неонацист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ских организаций.</w:t>
            </w:r>
          </w:p>
        </w:tc>
        <w:tc>
          <w:tcPr>
            <w:tcW w:w="5228" w:type="dxa"/>
          </w:tcPr>
          <w:p w14:paraId="4250576A" w14:textId="28A18ECA" w:rsidR="00EF24C2" w:rsidRPr="00A525BC" w:rsidRDefault="0067197E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1F36455E" w14:textId="2BB717EB" w:rsidR="00EF24C2" w:rsidRPr="00A525BC" w:rsidRDefault="00FE6BDB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4C9F" w:rsidRPr="00A525BC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руководитель.</w:t>
            </w:r>
          </w:p>
        </w:tc>
      </w:tr>
      <w:tr w:rsidR="00EF24C2" w14:paraId="31873AEE" w14:textId="77777777" w:rsidTr="00EF24C2">
        <w:trPr>
          <w:trHeight w:val="225"/>
        </w:trPr>
        <w:tc>
          <w:tcPr>
            <w:tcW w:w="704" w:type="dxa"/>
          </w:tcPr>
          <w:p w14:paraId="5580CB5C" w14:textId="7FD2CDF1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20" w:type="dxa"/>
          </w:tcPr>
          <w:p w14:paraId="49067870" w14:textId="3D0EB9F0" w:rsidR="00EF24C2" w:rsidRPr="00A525BC" w:rsidRDefault="00304C9F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культурно-просветительские мероприятия, направленные на разъяснение традиционных российских духовно-нравственных ценностей.</w:t>
            </w:r>
          </w:p>
        </w:tc>
        <w:tc>
          <w:tcPr>
            <w:tcW w:w="5228" w:type="dxa"/>
          </w:tcPr>
          <w:p w14:paraId="18474FBC" w14:textId="23C26FB0" w:rsidR="00EF24C2" w:rsidRPr="00A525BC" w:rsidRDefault="00304C9F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14:paraId="02CA9A1F" w14:textId="6266283C" w:rsidR="00EF24C2" w:rsidRPr="00A525BC" w:rsidRDefault="00FE6BDB" w:rsidP="00A5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B41E1" w:rsidRPr="00A525BC">
              <w:rPr>
                <w:rFonts w:ascii="Times New Roman" w:hAnsi="Times New Roman" w:cs="Times New Roman"/>
                <w:sz w:val="28"/>
                <w:szCs w:val="28"/>
              </w:rPr>
              <w:t>лассный руководитель.</w:t>
            </w:r>
          </w:p>
        </w:tc>
      </w:tr>
      <w:tr w:rsidR="00EF24C2" w14:paraId="1E3048C2" w14:textId="77777777" w:rsidTr="00EF24C2">
        <w:trPr>
          <w:trHeight w:val="225"/>
        </w:trPr>
        <w:tc>
          <w:tcPr>
            <w:tcW w:w="704" w:type="dxa"/>
          </w:tcPr>
          <w:p w14:paraId="54E3EFF5" w14:textId="7FA80905" w:rsidR="00EF24C2" w:rsidRPr="00A525BC" w:rsidRDefault="008B41E1" w:rsidP="0039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0" w:type="dxa"/>
          </w:tcPr>
          <w:p w14:paraId="47796784" w14:textId="649E34E0" w:rsidR="00EF24C2" w:rsidRPr="00A525BC" w:rsidRDefault="008B41E1" w:rsidP="008B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При проведении пр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52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лактических мероприятий, направленных на противодейс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твие идеологии терроризма привлекать обучающихся, находящихся в зоне риска по итогам социально-психологического тестирования.</w:t>
            </w:r>
          </w:p>
        </w:tc>
        <w:tc>
          <w:tcPr>
            <w:tcW w:w="5228" w:type="dxa"/>
          </w:tcPr>
          <w:p w14:paraId="178500CE" w14:textId="6A9DFB34" w:rsidR="00EF24C2" w:rsidRPr="00A525BC" w:rsidRDefault="009C7DD3" w:rsidP="00A5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197E" w:rsidRPr="00A525B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4111" w:type="dxa"/>
          </w:tcPr>
          <w:p w14:paraId="35E6A36E" w14:textId="61558CEE" w:rsidR="00253874" w:rsidRDefault="00253874" w:rsidP="0025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14:paraId="647CAE1C" w14:textId="6C18903F" w:rsidR="00EF24C2" w:rsidRPr="00A525BC" w:rsidRDefault="0067197E" w:rsidP="00253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5B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руководитель.</w:t>
            </w:r>
          </w:p>
        </w:tc>
      </w:tr>
    </w:tbl>
    <w:p w14:paraId="7426C09D" w14:textId="77777777" w:rsidR="00944452" w:rsidRDefault="00944452" w:rsidP="00944452">
      <w:pPr>
        <w:rPr>
          <w:rFonts w:ascii="Times New Roman" w:hAnsi="Times New Roman" w:cs="Times New Roman"/>
          <w:sz w:val="24"/>
          <w:szCs w:val="24"/>
        </w:rPr>
      </w:pPr>
    </w:p>
    <w:sectPr w:rsidR="00944452" w:rsidSect="00176B1E">
      <w:pgSz w:w="16838" w:h="11906" w:orient="landscape"/>
      <w:pgMar w:top="851" w:right="1134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CB0FF" w14:textId="77777777" w:rsidR="002F41C1" w:rsidRDefault="002F41C1" w:rsidP="0067197E">
      <w:pPr>
        <w:spacing w:after="0" w:line="240" w:lineRule="auto"/>
      </w:pPr>
      <w:r>
        <w:separator/>
      </w:r>
    </w:p>
  </w:endnote>
  <w:endnote w:type="continuationSeparator" w:id="0">
    <w:p w14:paraId="53566F00" w14:textId="77777777" w:rsidR="002F41C1" w:rsidRDefault="002F41C1" w:rsidP="0067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37B7A" w14:textId="77777777" w:rsidR="002F41C1" w:rsidRDefault="002F41C1" w:rsidP="0067197E">
      <w:pPr>
        <w:spacing w:after="0" w:line="240" w:lineRule="auto"/>
      </w:pPr>
      <w:r>
        <w:separator/>
      </w:r>
    </w:p>
  </w:footnote>
  <w:footnote w:type="continuationSeparator" w:id="0">
    <w:p w14:paraId="72965490" w14:textId="77777777" w:rsidR="002F41C1" w:rsidRDefault="002F41C1" w:rsidP="0067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3A"/>
    <w:rsid w:val="0002151E"/>
    <w:rsid w:val="000462DE"/>
    <w:rsid w:val="001079BD"/>
    <w:rsid w:val="00176B1E"/>
    <w:rsid w:val="002036D0"/>
    <w:rsid w:val="00253874"/>
    <w:rsid w:val="002631DB"/>
    <w:rsid w:val="0027642C"/>
    <w:rsid w:val="002E4E76"/>
    <w:rsid w:val="002F41C1"/>
    <w:rsid w:val="00304C9F"/>
    <w:rsid w:val="003970BB"/>
    <w:rsid w:val="003C45D2"/>
    <w:rsid w:val="004A5CE2"/>
    <w:rsid w:val="004D2468"/>
    <w:rsid w:val="004E0DEA"/>
    <w:rsid w:val="0061273A"/>
    <w:rsid w:val="0067197E"/>
    <w:rsid w:val="0072789D"/>
    <w:rsid w:val="008B41E1"/>
    <w:rsid w:val="008F4DD8"/>
    <w:rsid w:val="00944452"/>
    <w:rsid w:val="009C7DD3"/>
    <w:rsid w:val="00A245ED"/>
    <w:rsid w:val="00A525BC"/>
    <w:rsid w:val="00B15934"/>
    <w:rsid w:val="00B71B2C"/>
    <w:rsid w:val="00CA7C65"/>
    <w:rsid w:val="00CE08EC"/>
    <w:rsid w:val="00D01AF8"/>
    <w:rsid w:val="00E55911"/>
    <w:rsid w:val="00EF24C2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5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97E"/>
  </w:style>
  <w:style w:type="paragraph" w:styleId="a6">
    <w:name w:val="footer"/>
    <w:basedOn w:val="a"/>
    <w:link w:val="a7"/>
    <w:uiPriority w:val="99"/>
    <w:unhideWhenUsed/>
    <w:rsid w:val="0067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97E"/>
  </w:style>
  <w:style w:type="paragraph" w:styleId="a8">
    <w:name w:val="Balloon Text"/>
    <w:basedOn w:val="a"/>
    <w:link w:val="a9"/>
    <w:uiPriority w:val="99"/>
    <w:semiHidden/>
    <w:unhideWhenUsed/>
    <w:rsid w:val="009C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cp:lastPrinted>2024-09-11T10:32:00Z</cp:lastPrinted>
  <dcterms:created xsi:type="dcterms:W3CDTF">2024-09-10T10:33:00Z</dcterms:created>
  <dcterms:modified xsi:type="dcterms:W3CDTF">2024-11-28T08:36:00Z</dcterms:modified>
</cp:coreProperties>
</file>