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C51" w:rsidRPr="00EC1E71" w:rsidRDefault="00EC1E71">
      <w:pPr>
        <w:spacing w:after="0" w:line="408" w:lineRule="auto"/>
        <w:ind w:left="120"/>
        <w:jc w:val="center"/>
        <w:rPr>
          <w:lang w:val="ru-RU"/>
        </w:rPr>
      </w:pPr>
      <w:bookmarkStart w:id="0" w:name="block-19805107"/>
      <w:r w:rsidRPr="00EC1E71">
        <w:rPr>
          <w:rFonts w:ascii="Times New Roman" w:hAnsi="Times New Roman"/>
          <w:b/>
          <w:color w:val="000000"/>
          <w:sz w:val="28"/>
          <w:lang w:val="ru-RU"/>
        </w:rPr>
        <w:t>МИНИСТЕРСТВО ПРОСВЕЩЕНИЯ РОССИЙСКОЙ ФЕДЕРАЦИИ</w:t>
      </w:r>
    </w:p>
    <w:p w:rsidR="00D84C51" w:rsidRPr="00EC1E71" w:rsidRDefault="00EC1E71">
      <w:pPr>
        <w:spacing w:after="0" w:line="408" w:lineRule="auto"/>
        <w:ind w:left="120"/>
        <w:jc w:val="center"/>
        <w:rPr>
          <w:lang w:val="ru-RU"/>
        </w:rPr>
      </w:pPr>
      <w:bookmarkStart w:id="1" w:name="8bc005d6-dd8c-40df-b3ae-1f9dd26418c3"/>
      <w:r w:rsidRPr="00EC1E71">
        <w:rPr>
          <w:rFonts w:ascii="Times New Roman" w:hAnsi="Times New Roman"/>
          <w:b/>
          <w:color w:val="000000"/>
          <w:sz w:val="28"/>
          <w:lang w:val="ru-RU"/>
        </w:rPr>
        <w:t>Министерство образования и науки Республики Дагестан</w:t>
      </w:r>
      <w:bookmarkEnd w:id="1"/>
      <w:r w:rsidRPr="00EC1E71">
        <w:rPr>
          <w:rFonts w:ascii="Times New Roman" w:hAnsi="Times New Roman"/>
          <w:b/>
          <w:color w:val="000000"/>
          <w:sz w:val="28"/>
          <w:lang w:val="ru-RU"/>
        </w:rPr>
        <w:t xml:space="preserve"> </w:t>
      </w:r>
    </w:p>
    <w:p w:rsidR="00D84C51" w:rsidRPr="00EC1E71" w:rsidRDefault="00EC1E71">
      <w:pPr>
        <w:spacing w:after="0" w:line="408" w:lineRule="auto"/>
        <w:ind w:left="120"/>
        <w:jc w:val="center"/>
        <w:rPr>
          <w:lang w:val="ru-RU"/>
        </w:rPr>
      </w:pPr>
      <w:bookmarkStart w:id="2" w:name="88e3db00-6636-4601-a948-1c797e67dbbc"/>
      <w:r w:rsidRPr="00EC1E71">
        <w:rPr>
          <w:rFonts w:ascii="Times New Roman" w:hAnsi="Times New Roman"/>
          <w:b/>
          <w:color w:val="000000"/>
          <w:sz w:val="28"/>
          <w:lang w:val="ru-RU"/>
        </w:rPr>
        <w:t>УО МР "</w:t>
      </w:r>
      <w:proofErr w:type="spellStart"/>
      <w:r w:rsidRPr="00EC1E71">
        <w:rPr>
          <w:rFonts w:ascii="Times New Roman" w:hAnsi="Times New Roman"/>
          <w:b/>
          <w:color w:val="000000"/>
          <w:sz w:val="28"/>
          <w:lang w:val="ru-RU"/>
        </w:rPr>
        <w:t>Сулейман-Стальский</w:t>
      </w:r>
      <w:proofErr w:type="spellEnd"/>
      <w:r w:rsidRPr="00EC1E71">
        <w:rPr>
          <w:rFonts w:ascii="Times New Roman" w:hAnsi="Times New Roman"/>
          <w:b/>
          <w:color w:val="000000"/>
          <w:sz w:val="28"/>
          <w:lang w:val="ru-RU"/>
        </w:rPr>
        <w:t xml:space="preserve"> район</w:t>
      </w:r>
      <w:bookmarkEnd w:id="2"/>
    </w:p>
    <w:p w:rsidR="00D84C51" w:rsidRPr="00EC1E71" w:rsidRDefault="00EC1E71" w:rsidP="00EC1E71">
      <w:pPr>
        <w:spacing w:after="0" w:line="408" w:lineRule="auto"/>
        <w:ind w:left="120"/>
        <w:jc w:val="center"/>
        <w:rPr>
          <w:lang w:val="ru-RU"/>
        </w:rPr>
      </w:pPr>
      <w:r w:rsidRPr="00EC1E71">
        <w:rPr>
          <w:rFonts w:ascii="Times New Roman" w:hAnsi="Times New Roman"/>
          <w:b/>
          <w:color w:val="000000"/>
          <w:sz w:val="28"/>
          <w:lang w:val="ru-RU"/>
        </w:rPr>
        <w:t>МКОУ "</w:t>
      </w:r>
      <w:proofErr w:type="spellStart"/>
      <w:r w:rsidRPr="00EC1E71">
        <w:rPr>
          <w:rFonts w:ascii="Times New Roman" w:hAnsi="Times New Roman"/>
          <w:b/>
          <w:color w:val="000000"/>
          <w:sz w:val="28"/>
          <w:lang w:val="ru-RU"/>
        </w:rPr>
        <w:t>Птикентская</w:t>
      </w:r>
      <w:proofErr w:type="spellEnd"/>
      <w:r w:rsidRPr="00EC1E71">
        <w:rPr>
          <w:rFonts w:ascii="Times New Roman" w:hAnsi="Times New Roman"/>
          <w:b/>
          <w:color w:val="000000"/>
          <w:sz w:val="28"/>
          <w:lang w:val="ru-RU"/>
        </w:rPr>
        <w:t xml:space="preserve"> ООШ"</w:t>
      </w:r>
    </w:p>
    <w:p w:rsidR="00D84C51" w:rsidRPr="00EC1E71" w:rsidRDefault="00D84C51">
      <w:pPr>
        <w:spacing w:after="0"/>
        <w:ind w:left="120"/>
        <w:rPr>
          <w:lang w:val="ru-RU"/>
        </w:rPr>
      </w:pPr>
    </w:p>
    <w:p w:rsidR="00D84C51" w:rsidRPr="00EC1E71" w:rsidRDefault="00D84C51">
      <w:pPr>
        <w:spacing w:after="0"/>
        <w:ind w:left="120"/>
        <w:rPr>
          <w:lang w:val="ru-RU"/>
        </w:rPr>
      </w:pPr>
    </w:p>
    <w:tbl>
      <w:tblPr>
        <w:tblW w:w="10206" w:type="dxa"/>
        <w:tblInd w:w="-601" w:type="dxa"/>
        <w:tblLook w:val="04A0"/>
      </w:tblPr>
      <w:tblGrid>
        <w:gridCol w:w="3828"/>
        <w:gridCol w:w="2409"/>
        <w:gridCol w:w="3969"/>
      </w:tblGrid>
      <w:tr w:rsidR="00EC1E71" w:rsidRPr="00786B3D" w:rsidTr="00413D73">
        <w:tc>
          <w:tcPr>
            <w:tcW w:w="3828" w:type="dxa"/>
          </w:tcPr>
          <w:p w:rsidR="007E5891" w:rsidRPr="0040209D" w:rsidRDefault="007E5891" w:rsidP="007E589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E5891" w:rsidRDefault="007E5891" w:rsidP="007E589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w:t>
            </w:r>
            <w:r w:rsidRPr="008944ED">
              <w:rPr>
                <w:rFonts w:ascii="Times New Roman" w:eastAsia="Times New Roman" w:hAnsi="Times New Roman"/>
                <w:color w:val="000000"/>
                <w:sz w:val="28"/>
                <w:szCs w:val="28"/>
                <w:lang w:val="ru-RU"/>
              </w:rPr>
              <w:t xml:space="preserve"> МО</w:t>
            </w:r>
          </w:p>
          <w:p w:rsidR="007E5891" w:rsidRPr="00687E64" w:rsidRDefault="007E5891" w:rsidP="007E5891">
            <w:pPr>
              <w:autoSpaceDE w:val="0"/>
              <w:autoSpaceDN w:val="0"/>
              <w:spacing w:after="0"/>
              <w:rPr>
                <w:rFonts w:ascii="Times New Roman" w:eastAsia="Times New Roman" w:hAnsi="Times New Roman"/>
                <w:color w:val="000000"/>
                <w:sz w:val="24"/>
                <w:szCs w:val="28"/>
                <w:lang w:val="ru-RU"/>
              </w:rPr>
            </w:pPr>
            <w:proofErr w:type="gramStart"/>
            <w:r w:rsidRPr="00687E64">
              <w:rPr>
                <w:rFonts w:ascii="Times New Roman" w:eastAsia="Times New Roman" w:hAnsi="Times New Roman"/>
                <w:color w:val="000000"/>
                <w:sz w:val="24"/>
                <w:szCs w:val="28"/>
                <w:lang w:val="ru-RU"/>
              </w:rPr>
              <w:t>Худ</w:t>
            </w:r>
            <w:r>
              <w:rPr>
                <w:rFonts w:ascii="Times New Roman" w:eastAsia="Times New Roman" w:hAnsi="Times New Roman"/>
                <w:color w:val="000000"/>
                <w:sz w:val="24"/>
                <w:szCs w:val="28"/>
                <w:lang w:val="ru-RU"/>
              </w:rPr>
              <w:t>–</w:t>
            </w:r>
            <w:r w:rsidRPr="00687E64">
              <w:rPr>
                <w:rFonts w:ascii="Times New Roman" w:eastAsia="Times New Roman" w:hAnsi="Times New Roman"/>
                <w:color w:val="000000"/>
                <w:sz w:val="24"/>
                <w:szCs w:val="28"/>
                <w:lang w:val="ru-RU"/>
              </w:rPr>
              <w:t>прикладного</w:t>
            </w:r>
            <w:proofErr w:type="gramEnd"/>
            <w:r w:rsidRPr="00687E64">
              <w:rPr>
                <w:rFonts w:ascii="Times New Roman" w:eastAsia="Times New Roman" w:hAnsi="Times New Roman"/>
                <w:color w:val="000000"/>
                <w:sz w:val="24"/>
                <w:szCs w:val="28"/>
                <w:lang w:val="ru-RU"/>
              </w:rPr>
              <w:t xml:space="preserve"> и </w:t>
            </w:r>
          </w:p>
          <w:p w:rsidR="007E5891" w:rsidRPr="00687E64" w:rsidRDefault="007E5891" w:rsidP="007E5891">
            <w:pPr>
              <w:autoSpaceDE w:val="0"/>
              <w:autoSpaceDN w:val="0"/>
              <w:spacing w:after="0"/>
              <w:rPr>
                <w:rFonts w:ascii="Times New Roman" w:eastAsia="Times New Roman" w:hAnsi="Times New Roman"/>
                <w:color w:val="000000"/>
                <w:sz w:val="24"/>
                <w:szCs w:val="28"/>
                <w:lang w:val="ru-RU"/>
              </w:rPr>
            </w:pPr>
            <w:proofErr w:type="spellStart"/>
            <w:r w:rsidRPr="00687E64">
              <w:rPr>
                <w:rFonts w:ascii="Times New Roman" w:eastAsia="Times New Roman" w:hAnsi="Times New Roman"/>
                <w:color w:val="000000"/>
                <w:sz w:val="24"/>
                <w:szCs w:val="28"/>
                <w:lang w:val="ru-RU"/>
              </w:rPr>
              <w:t>здоровьесберегающего</w:t>
            </w:r>
            <w:proofErr w:type="spellEnd"/>
          </w:p>
          <w:p w:rsidR="007E5891" w:rsidRPr="00687E64" w:rsidRDefault="007E5891" w:rsidP="007E5891">
            <w:pPr>
              <w:autoSpaceDE w:val="0"/>
              <w:autoSpaceDN w:val="0"/>
              <w:spacing w:after="0"/>
              <w:rPr>
                <w:rFonts w:ascii="Times New Roman" w:eastAsia="Times New Roman" w:hAnsi="Times New Roman"/>
                <w:color w:val="000000"/>
                <w:sz w:val="24"/>
                <w:szCs w:val="28"/>
                <w:lang w:val="ru-RU"/>
              </w:rPr>
            </w:pPr>
            <w:r w:rsidRPr="00687E64">
              <w:rPr>
                <w:rFonts w:ascii="Times New Roman" w:eastAsia="Times New Roman" w:hAnsi="Times New Roman"/>
                <w:color w:val="000000"/>
                <w:sz w:val="24"/>
                <w:szCs w:val="28"/>
                <w:lang w:val="ru-RU"/>
              </w:rPr>
              <w:t>цикла</w:t>
            </w:r>
          </w:p>
          <w:p w:rsidR="007E5891" w:rsidRDefault="007E5891" w:rsidP="007E58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 </w:t>
            </w:r>
            <w:proofErr w:type="spellStart"/>
            <w:r w:rsidRPr="008944ED">
              <w:rPr>
                <w:rFonts w:ascii="Times New Roman" w:eastAsia="Times New Roman" w:hAnsi="Times New Roman"/>
                <w:color w:val="000000"/>
                <w:sz w:val="24"/>
                <w:szCs w:val="24"/>
                <w:lang w:val="ru-RU"/>
              </w:rPr>
              <w:t>Абушарифов</w:t>
            </w:r>
            <w:proofErr w:type="spellEnd"/>
            <w:r w:rsidRPr="008944ED">
              <w:rPr>
                <w:rFonts w:ascii="Times New Roman" w:eastAsia="Times New Roman" w:hAnsi="Times New Roman"/>
                <w:color w:val="000000"/>
                <w:sz w:val="24"/>
                <w:szCs w:val="24"/>
                <w:lang w:val="ru-RU"/>
              </w:rPr>
              <w:t xml:space="preserve"> Р.К.</w:t>
            </w:r>
          </w:p>
          <w:p w:rsidR="007E5891" w:rsidRPr="00687E64" w:rsidRDefault="007E5891" w:rsidP="007E5891">
            <w:pPr>
              <w:autoSpaceDE w:val="0"/>
              <w:autoSpaceDN w:val="0"/>
              <w:spacing w:after="0" w:line="240" w:lineRule="auto"/>
              <w:rPr>
                <w:rFonts w:ascii="Times New Roman" w:eastAsia="Times New Roman" w:hAnsi="Times New Roman"/>
                <w:color w:val="000000"/>
                <w:sz w:val="8"/>
                <w:szCs w:val="8"/>
                <w:lang w:val="ru-RU"/>
              </w:rPr>
            </w:pPr>
          </w:p>
          <w:p w:rsidR="00EC1E71" w:rsidRDefault="007E5891" w:rsidP="00EC1E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Pr="00344265">
              <w:rPr>
                <w:rFonts w:ascii="Times New Roman" w:eastAsia="Times New Roman" w:hAnsi="Times New Roman"/>
                <w:color w:val="000000"/>
                <w:sz w:val="24"/>
                <w:szCs w:val="24"/>
                <w:lang w:val="ru-RU"/>
              </w:rPr>
              <w:t>№1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EC1E71" w:rsidRPr="0040209D" w:rsidRDefault="00EC1E71" w:rsidP="00EC1E71">
            <w:pPr>
              <w:autoSpaceDE w:val="0"/>
              <w:autoSpaceDN w:val="0"/>
              <w:spacing w:after="0" w:line="240" w:lineRule="auto"/>
              <w:rPr>
                <w:rFonts w:ascii="Times New Roman" w:eastAsia="Times New Roman" w:hAnsi="Times New Roman"/>
                <w:color w:val="000000"/>
                <w:sz w:val="24"/>
                <w:szCs w:val="24"/>
                <w:lang w:val="ru-RU"/>
              </w:rPr>
            </w:pPr>
          </w:p>
        </w:tc>
        <w:tc>
          <w:tcPr>
            <w:tcW w:w="2409" w:type="dxa"/>
          </w:tcPr>
          <w:p w:rsidR="00EC1E71" w:rsidRPr="0040209D" w:rsidRDefault="00EC1E71" w:rsidP="00EC1E71">
            <w:pPr>
              <w:autoSpaceDE w:val="0"/>
              <w:autoSpaceDN w:val="0"/>
              <w:spacing w:after="120" w:line="240" w:lineRule="auto"/>
              <w:jc w:val="both"/>
              <w:rPr>
                <w:rFonts w:ascii="Times New Roman" w:eastAsia="Times New Roman" w:hAnsi="Times New Roman"/>
                <w:color w:val="000000"/>
                <w:sz w:val="24"/>
                <w:szCs w:val="24"/>
                <w:lang w:val="ru-RU"/>
              </w:rPr>
            </w:pPr>
          </w:p>
        </w:tc>
        <w:tc>
          <w:tcPr>
            <w:tcW w:w="3969" w:type="dxa"/>
          </w:tcPr>
          <w:p w:rsidR="00EC1E71" w:rsidRDefault="00EC1E71" w:rsidP="00EC1E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C1E71" w:rsidRPr="008944ED" w:rsidRDefault="00EC1E71" w:rsidP="00EC1E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C1E71" w:rsidRPr="008944ED" w:rsidRDefault="00EC1E71" w:rsidP="00EC1E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 </w:t>
            </w:r>
            <w:proofErr w:type="spellStart"/>
            <w:r w:rsidRPr="008944ED">
              <w:rPr>
                <w:rFonts w:ascii="Times New Roman" w:eastAsia="Times New Roman" w:hAnsi="Times New Roman"/>
                <w:color w:val="000000"/>
                <w:sz w:val="24"/>
                <w:szCs w:val="24"/>
                <w:lang w:val="ru-RU"/>
              </w:rPr>
              <w:t>Гаджимуслимов</w:t>
            </w:r>
            <w:proofErr w:type="spellEnd"/>
            <w:r w:rsidRPr="008944ED">
              <w:rPr>
                <w:rFonts w:ascii="Times New Roman" w:eastAsia="Times New Roman" w:hAnsi="Times New Roman"/>
                <w:color w:val="000000"/>
                <w:sz w:val="24"/>
                <w:szCs w:val="24"/>
                <w:lang w:val="ru-RU"/>
              </w:rPr>
              <w:t xml:space="preserve"> К.А.</w:t>
            </w:r>
          </w:p>
          <w:p w:rsidR="00EC1E71" w:rsidRDefault="006D02F7" w:rsidP="00EC1E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№25</w:t>
            </w:r>
            <w:r w:rsidR="00EC1E71">
              <w:rPr>
                <w:rFonts w:ascii="Times New Roman" w:eastAsia="Times New Roman" w:hAnsi="Times New Roman"/>
                <w:color w:val="000000"/>
                <w:sz w:val="24"/>
                <w:szCs w:val="24"/>
                <w:lang w:val="ru-RU"/>
              </w:rPr>
              <w:t xml:space="preserve">-23 </w:t>
            </w:r>
          </w:p>
          <w:p w:rsidR="00EC1E71" w:rsidRPr="00687E64" w:rsidRDefault="00EC1E71" w:rsidP="00EC1E71">
            <w:pPr>
              <w:autoSpaceDE w:val="0"/>
              <w:autoSpaceDN w:val="0"/>
              <w:spacing w:after="0" w:line="240" w:lineRule="auto"/>
              <w:rPr>
                <w:rFonts w:ascii="Times New Roman" w:eastAsia="Times New Roman" w:hAnsi="Times New Roman"/>
                <w:color w:val="000000"/>
                <w:sz w:val="8"/>
                <w:szCs w:val="8"/>
                <w:lang w:val="ru-RU"/>
              </w:rPr>
            </w:pPr>
          </w:p>
          <w:p w:rsidR="00EC1E71" w:rsidRDefault="00EC1E71" w:rsidP="00EC1E7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г.</w:t>
            </w:r>
          </w:p>
          <w:p w:rsidR="00EC1E71" w:rsidRPr="0040209D" w:rsidRDefault="00EC1E71" w:rsidP="00EC1E71">
            <w:pPr>
              <w:autoSpaceDE w:val="0"/>
              <w:autoSpaceDN w:val="0"/>
              <w:spacing w:after="0" w:line="240" w:lineRule="auto"/>
              <w:rPr>
                <w:rFonts w:ascii="Times New Roman" w:eastAsia="Times New Roman" w:hAnsi="Times New Roman"/>
                <w:color w:val="000000"/>
                <w:sz w:val="24"/>
                <w:szCs w:val="24"/>
                <w:lang w:val="ru-RU"/>
              </w:rPr>
            </w:pPr>
          </w:p>
        </w:tc>
      </w:tr>
    </w:tbl>
    <w:p w:rsidR="00D84C51" w:rsidRDefault="00D84C51">
      <w:pPr>
        <w:spacing w:after="0"/>
        <w:ind w:left="120"/>
      </w:pPr>
    </w:p>
    <w:p w:rsidR="00D84C51" w:rsidRDefault="00D84C51">
      <w:pPr>
        <w:spacing w:after="0"/>
        <w:ind w:left="120"/>
        <w:rPr>
          <w:lang w:val="ru-RU"/>
        </w:rPr>
      </w:pPr>
    </w:p>
    <w:p w:rsidR="007E5891" w:rsidRPr="00EC1E71" w:rsidRDefault="007E5891">
      <w:pPr>
        <w:spacing w:after="0"/>
        <w:ind w:left="120"/>
        <w:rPr>
          <w:lang w:val="ru-RU"/>
        </w:rPr>
      </w:pPr>
    </w:p>
    <w:p w:rsidR="00D84C51" w:rsidRPr="000B2F26" w:rsidRDefault="00D84C51">
      <w:pPr>
        <w:spacing w:after="0"/>
        <w:ind w:left="120"/>
        <w:rPr>
          <w:lang w:val="ru-RU"/>
        </w:rPr>
      </w:pPr>
    </w:p>
    <w:p w:rsidR="00D84C51" w:rsidRPr="00413D73" w:rsidRDefault="00EC1E71">
      <w:pPr>
        <w:spacing w:after="0" w:line="408" w:lineRule="auto"/>
        <w:ind w:left="120"/>
        <w:jc w:val="center"/>
        <w:rPr>
          <w:lang w:val="ru-RU"/>
        </w:rPr>
      </w:pPr>
      <w:r w:rsidRPr="00413D73">
        <w:rPr>
          <w:rFonts w:ascii="Times New Roman" w:hAnsi="Times New Roman"/>
          <w:b/>
          <w:color w:val="000000"/>
          <w:sz w:val="28"/>
          <w:lang w:val="ru-RU"/>
        </w:rPr>
        <w:t>РАБОЧАЯ ПРОГРАММА</w:t>
      </w:r>
    </w:p>
    <w:p w:rsidR="00D84C51" w:rsidRPr="00413D73" w:rsidRDefault="00EC1E71">
      <w:pPr>
        <w:spacing w:after="0" w:line="408" w:lineRule="auto"/>
        <w:ind w:left="120"/>
        <w:jc w:val="center"/>
        <w:rPr>
          <w:lang w:val="ru-RU"/>
        </w:rPr>
      </w:pPr>
      <w:r w:rsidRPr="00413D73">
        <w:rPr>
          <w:rFonts w:ascii="Times New Roman" w:hAnsi="Times New Roman"/>
          <w:color w:val="000000"/>
          <w:sz w:val="28"/>
          <w:lang w:val="ru-RU"/>
        </w:rPr>
        <w:t>(</w:t>
      </w:r>
      <w:r>
        <w:rPr>
          <w:rFonts w:ascii="Times New Roman" w:hAnsi="Times New Roman"/>
          <w:color w:val="000000"/>
          <w:sz w:val="28"/>
        </w:rPr>
        <w:t>ID</w:t>
      </w:r>
      <w:r w:rsidRPr="00413D73">
        <w:rPr>
          <w:rFonts w:ascii="Times New Roman" w:hAnsi="Times New Roman"/>
          <w:color w:val="000000"/>
          <w:sz w:val="28"/>
          <w:lang w:val="ru-RU"/>
        </w:rPr>
        <w:t xml:space="preserve"> 2647155)</w:t>
      </w:r>
    </w:p>
    <w:p w:rsidR="00D84C51" w:rsidRPr="00413D73" w:rsidRDefault="00D84C51">
      <w:pPr>
        <w:spacing w:after="0"/>
        <w:ind w:left="120"/>
        <w:jc w:val="center"/>
        <w:rPr>
          <w:lang w:val="ru-RU"/>
        </w:rPr>
      </w:pPr>
    </w:p>
    <w:p w:rsidR="00D84C51" w:rsidRPr="00EC1E71" w:rsidRDefault="00EC1E71">
      <w:pPr>
        <w:spacing w:after="0" w:line="408" w:lineRule="auto"/>
        <w:ind w:left="120"/>
        <w:jc w:val="center"/>
        <w:rPr>
          <w:lang w:val="ru-RU"/>
        </w:rPr>
      </w:pPr>
      <w:r w:rsidRPr="00EC1E71">
        <w:rPr>
          <w:rFonts w:ascii="Times New Roman" w:hAnsi="Times New Roman"/>
          <w:b/>
          <w:color w:val="000000"/>
          <w:sz w:val="28"/>
          <w:lang w:val="ru-RU"/>
        </w:rPr>
        <w:t>учебного предмета «Основы безопасности жизнедеятельности»</w:t>
      </w:r>
    </w:p>
    <w:p w:rsidR="00D84C51" w:rsidRPr="00EC1E71" w:rsidRDefault="00EC1E71">
      <w:pPr>
        <w:spacing w:after="0" w:line="408" w:lineRule="auto"/>
        <w:ind w:left="120"/>
        <w:jc w:val="center"/>
        <w:rPr>
          <w:lang w:val="ru-RU"/>
        </w:rPr>
      </w:pPr>
      <w:r w:rsidRPr="00EC1E71">
        <w:rPr>
          <w:rFonts w:ascii="Times New Roman" w:hAnsi="Times New Roman"/>
          <w:color w:val="000000"/>
          <w:sz w:val="28"/>
          <w:lang w:val="ru-RU"/>
        </w:rPr>
        <w:t xml:space="preserve">для обучающихся 8-9 классов </w:t>
      </w:r>
    </w:p>
    <w:p w:rsidR="00D84C51" w:rsidRPr="00EC1E71" w:rsidRDefault="00D84C51">
      <w:pPr>
        <w:spacing w:after="0"/>
        <w:ind w:left="120"/>
        <w:jc w:val="center"/>
        <w:rPr>
          <w:lang w:val="ru-RU"/>
        </w:rPr>
      </w:pPr>
    </w:p>
    <w:p w:rsidR="00D84C51" w:rsidRDefault="00D84C51">
      <w:pPr>
        <w:spacing w:after="0"/>
        <w:ind w:left="120"/>
        <w:jc w:val="center"/>
        <w:rPr>
          <w:lang w:val="ru-RU"/>
        </w:rPr>
      </w:pPr>
    </w:p>
    <w:p w:rsidR="00EC1E71" w:rsidRDefault="00EC1E71">
      <w:pPr>
        <w:spacing w:after="0"/>
        <w:ind w:left="120"/>
        <w:jc w:val="center"/>
        <w:rPr>
          <w:lang w:val="ru-RU"/>
        </w:rPr>
      </w:pPr>
    </w:p>
    <w:p w:rsidR="00EC1E71" w:rsidRDefault="00EC1E71">
      <w:pPr>
        <w:spacing w:after="0"/>
        <w:ind w:left="120"/>
        <w:jc w:val="center"/>
        <w:rPr>
          <w:lang w:val="ru-RU"/>
        </w:rPr>
      </w:pPr>
    </w:p>
    <w:p w:rsidR="007E5891" w:rsidRDefault="007E5891">
      <w:pPr>
        <w:spacing w:after="0"/>
        <w:ind w:left="120"/>
        <w:jc w:val="center"/>
        <w:rPr>
          <w:lang w:val="ru-RU"/>
        </w:rPr>
      </w:pPr>
    </w:p>
    <w:p w:rsidR="007E5891" w:rsidRDefault="007E5891">
      <w:pPr>
        <w:spacing w:after="0"/>
        <w:ind w:left="120"/>
        <w:jc w:val="center"/>
        <w:rPr>
          <w:lang w:val="ru-RU"/>
        </w:rPr>
      </w:pPr>
    </w:p>
    <w:p w:rsidR="00EC1E71" w:rsidRPr="00EC1E71" w:rsidRDefault="00EC1E71">
      <w:pPr>
        <w:spacing w:after="0"/>
        <w:ind w:left="120"/>
        <w:jc w:val="center"/>
        <w:rPr>
          <w:lang w:val="ru-RU"/>
        </w:rPr>
      </w:pPr>
    </w:p>
    <w:p w:rsidR="00EC1E71" w:rsidRPr="00FA56CA" w:rsidRDefault="00EC1E71" w:rsidP="007E5891">
      <w:pPr>
        <w:spacing w:after="0" w:line="360" w:lineRule="auto"/>
        <w:ind w:left="-426"/>
        <w:rPr>
          <w:rFonts w:ascii="Times New Roman" w:hAnsi="Times New Roman" w:cs="Times New Roman"/>
          <w:b/>
          <w:sz w:val="28"/>
          <w:szCs w:val="28"/>
          <w:lang w:val="ru-RU"/>
        </w:rPr>
      </w:pPr>
      <w:r w:rsidRPr="00FA56CA">
        <w:rPr>
          <w:rFonts w:ascii="Times New Roman" w:hAnsi="Times New Roman" w:cs="Times New Roman"/>
          <w:b/>
          <w:sz w:val="28"/>
          <w:szCs w:val="28"/>
          <w:lang w:val="ru-RU"/>
        </w:rPr>
        <w:t xml:space="preserve">Учитель: </w:t>
      </w:r>
    </w:p>
    <w:p w:rsidR="00EC1E71" w:rsidRPr="00FA56CA" w:rsidRDefault="00EC1E71" w:rsidP="007E5891">
      <w:pPr>
        <w:spacing w:after="0" w:line="360" w:lineRule="auto"/>
        <w:ind w:left="-426"/>
        <w:rPr>
          <w:rFonts w:ascii="Times New Roman" w:hAnsi="Times New Roman" w:cs="Times New Roman"/>
          <w:sz w:val="28"/>
          <w:szCs w:val="28"/>
          <w:lang w:val="ru-RU"/>
        </w:rPr>
      </w:pPr>
      <w:proofErr w:type="spellStart"/>
      <w:r w:rsidRPr="00FA56CA">
        <w:rPr>
          <w:rFonts w:ascii="Times New Roman" w:hAnsi="Times New Roman" w:cs="Times New Roman"/>
          <w:sz w:val="28"/>
          <w:szCs w:val="28"/>
          <w:lang w:val="ru-RU"/>
        </w:rPr>
        <w:t>Абушарифов</w:t>
      </w:r>
      <w:proofErr w:type="spellEnd"/>
      <w:r w:rsidRPr="00FA56CA">
        <w:rPr>
          <w:rFonts w:ascii="Times New Roman" w:hAnsi="Times New Roman" w:cs="Times New Roman"/>
          <w:sz w:val="28"/>
          <w:szCs w:val="28"/>
          <w:lang w:val="ru-RU"/>
        </w:rPr>
        <w:t xml:space="preserve"> Р.К.</w:t>
      </w:r>
    </w:p>
    <w:p w:rsidR="00D84C51" w:rsidRPr="00EC1E71" w:rsidRDefault="00D84C51">
      <w:pPr>
        <w:spacing w:after="0"/>
        <w:ind w:left="120"/>
        <w:jc w:val="center"/>
        <w:rPr>
          <w:lang w:val="ru-RU"/>
        </w:rPr>
      </w:pPr>
    </w:p>
    <w:p w:rsidR="00D84C51" w:rsidRPr="00EC1E71" w:rsidRDefault="00D84C51">
      <w:pPr>
        <w:spacing w:after="0"/>
        <w:ind w:left="120"/>
        <w:jc w:val="center"/>
        <w:rPr>
          <w:lang w:val="ru-RU"/>
        </w:rPr>
      </w:pPr>
    </w:p>
    <w:p w:rsidR="00D84C51" w:rsidRPr="00EC1E71" w:rsidRDefault="00D84C51">
      <w:pPr>
        <w:spacing w:after="0"/>
        <w:ind w:left="120"/>
        <w:jc w:val="center"/>
        <w:rPr>
          <w:lang w:val="ru-RU"/>
        </w:rPr>
      </w:pPr>
    </w:p>
    <w:p w:rsidR="00EC1E71" w:rsidRDefault="00EC1E71">
      <w:pPr>
        <w:spacing w:after="0"/>
        <w:ind w:left="120"/>
        <w:jc w:val="center"/>
        <w:rPr>
          <w:rFonts w:ascii="Times New Roman" w:hAnsi="Times New Roman"/>
          <w:b/>
          <w:color w:val="000000"/>
          <w:sz w:val="28"/>
          <w:lang w:val="ru-RU"/>
        </w:rPr>
      </w:pPr>
      <w:bookmarkStart w:id="3" w:name="1227e185-9fcf-41a3-b6e4-b2f387a36924"/>
    </w:p>
    <w:p w:rsidR="000B2F26" w:rsidRDefault="000B2F26">
      <w:pPr>
        <w:spacing w:after="0"/>
        <w:ind w:left="120"/>
        <w:jc w:val="center"/>
        <w:rPr>
          <w:rFonts w:ascii="Times New Roman" w:hAnsi="Times New Roman"/>
          <w:b/>
          <w:color w:val="000000"/>
          <w:sz w:val="16"/>
          <w:szCs w:val="16"/>
          <w:lang w:val="ru-RU"/>
        </w:rPr>
      </w:pPr>
    </w:p>
    <w:p w:rsidR="000B2F26" w:rsidRDefault="000B2F26">
      <w:pPr>
        <w:spacing w:after="0"/>
        <w:ind w:left="120"/>
        <w:jc w:val="center"/>
        <w:rPr>
          <w:rFonts w:ascii="Times New Roman" w:hAnsi="Times New Roman"/>
          <w:b/>
          <w:color w:val="000000"/>
          <w:sz w:val="16"/>
          <w:szCs w:val="16"/>
          <w:lang w:val="ru-RU"/>
        </w:rPr>
      </w:pPr>
    </w:p>
    <w:p w:rsidR="000B2F26" w:rsidRPr="000B2F26" w:rsidRDefault="000B2F26">
      <w:pPr>
        <w:spacing w:after="0"/>
        <w:ind w:left="120"/>
        <w:jc w:val="center"/>
        <w:rPr>
          <w:rFonts w:ascii="Times New Roman" w:hAnsi="Times New Roman"/>
          <w:b/>
          <w:color w:val="000000"/>
          <w:sz w:val="16"/>
          <w:szCs w:val="16"/>
          <w:lang w:val="ru-RU"/>
        </w:rPr>
      </w:pPr>
    </w:p>
    <w:p w:rsidR="00D84C51" w:rsidRPr="00EC1E71" w:rsidRDefault="000B2F26">
      <w:pPr>
        <w:spacing w:after="0"/>
        <w:ind w:left="120"/>
        <w:jc w:val="center"/>
        <w:rPr>
          <w:lang w:val="ru-RU"/>
        </w:rPr>
      </w:pPr>
      <w:r>
        <w:rPr>
          <w:rFonts w:ascii="Times New Roman" w:hAnsi="Times New Roman"/>
          <w:b/>
          <w:color w:val="000000"/>
          <w:sz w:val="28"/>
          <w:lang w:val="ru-RU"/>
        </w:rPr>
        <w:t xml:space="preserve"> </w:t>
      </w:r>
      <w:proofErr w:type="spellStart"/>
      <w:r w:rsidR="00EC1E71">
        <w:rPr>
          <w:rFonts w:ascii="Times New Roman" w:hAnsi="Times New Roman"/>
          <w:b/>
          <w:color w:val="000000"/>
          <w:sz w:val="28"/>
          <w:lang w:val="ru-RU"/>
        </w:rPr>
        <w:t>с</w:t>
      </w:r>
      <w:proofErr w:type="gramStart"/>
      <w:r w:rsidR="00EC1E71">
        <w:rPr>
          <w:rFonts w:ascii="Times New Roman" w:hAnsi="Times New Roman"/>
          <w:b/>
          <w:color w:val="000000"/>
          <w:sz w:val="28"/>
          <w:lang w:val="ru-RU"/>
        </w:rPr>
        <w:t>.</w:t>
      </w:r>
      <w:r w:rsidR="00EC1E71" w:rsidRPr="00EC1E71">
        <w:rPr>
          <w:rFonts w:ascii="Times New Roman" w:hAnsi="Times New Roman"/>
          <w:b/>
          <w:color w:val="000000"/>
          <w:sz w:val="28"/>
          <w:lang w:val="ru-RU"/>
        </w:rPr>
        <w:t>П</w:t>
      </w:r>
      <w:proofErr w:type="gramEnd"/>
      <w:r w:rsidR="00EC1E71" w:rsidRPr="00EC1E71">
        <w:rPr>
          <w:rFonts w:ascii="Times New Roman" w:hAnsi="Times New Roman"/>
          <w:b/>
          <w:color w:val="000000"/>
          <w:sz w:val="28"/>
          <w:lang w:val="ru-RU"/>
        </w:rPr>
        <w:t>тикент</w:t>
      </w:r>
      <w:bookmarkEnd w:id="3"/>
      <w:proofErr w:type="spellEnd"/>
      <w:r w:rsidR="00413D73">
        <w:rPr>
          <w:rFonts w:ascii="Times New Roman" w:hAnsi="Times New Roman"/>
          <w:b/>
          <w:color w:val="000000"/>
          <w:sz w:val="28"/>
          <w:lang w:val="ru-RU"/>
        </w:rPr>
        <w:t>,</w:t>
      </w:r>
      <w:r w:rsidR="00EC1E71" w:rsidRPr="00EC1E71">
        <w:rPr>
          <w:rFonts w:ascii="Times New Roman" w:hAnsi="Times New Roman"/>
          <w:b/>
          <w:color w:val="000000"/>
          <w:sz w:val="28"/>
          <w:lang w:val="ru-RU"/>
        </w:rPr>
        <w:t xml:space="preserve"> </w:t>
      </w:r>
      <w:bookmarkStart w:id="4" w:name="f668af2c-a8ef-4743-8dd2-7525a6af0415"/>
      <w:r w:rsidR="00EC1E71" w:rsidRPr="00EC1E71">
        <w:rPr>
          <w:rFonts w:ascii="Times New Roman" w:hAnsi="Times New Roman"/>
          <w:b/>
          <w:color w:val="000000"/>
          <w:sz w:val="28"/>
          <w:lang w:val="ru-RU"/>
        </w:rPr>
        <w:t>2023</w:t>
      </w:r>
      <w:bookmarkEnd w:id="4"/>
      <w:r w:rsidR="00413D73">
        <w:rPr>
          <w:rFonts w:ascii="Times New Roman" w:hAnsi="Times New Roman"/>
          <w:b/>
          <w:color w:val="000000"/>
          <w:sz w:val="28"/>
          <w:lang w:val="ru-RU"/>
        </w:rPr>
        <w:t xml:space="preserve"> год</w:t>
      </w:r>
    </w:p>
    <w:p w:rsidR="00D84C51" w:rsidRPr="00EC1E71" w:rsidRDefault="00D84C51">
      <w:pPr>
        <w:spacing w:after="0"/>
        <w:ind w:left="120"/>
        <w:rPr>
          <w:lang w:val="ru-RU"/>
        </w:rPr>
      </w:pPr>
    </w:p>
    <w:p w:rsidR="00D84C51" w:rsidRPr="00EC1E71" w:rsidRDefault="00D84C51">
      <w:pPr>
        <w:rPr>
          <w:lang w:val="ru-RU"/>
        </w:rPr>
        <w:sectPr w:rsidR="00D84C51" w:rsidRPr="00EC1E71" w:rsidSect="000B2F26">
          <w:pgSz w:w="11906" w:h="16383"/>
          <w:pgMar w:top="851" w:right="991" w:bottom="567" w:left="1701" w:header="720" w:footer="720" w:gutter="0"/>
          <w:cols w:space="720"/>
        </w:sectPr>
      </w:pPr>
    </w:p>
    <w:p w:rsidR="00D84C51" w:rsidRPr="000B2F26" w:rsidRDefault="00EC1E71" w:rsidP="00EC1E71">
      <w:pPr>
        <w:spacing w:after="0" w:line="264" w:lineRule="auto"/>
        <w:ind w:left="120"/>
        <w:jc w:val="center"/>
        <w:rPr>
          <w:sz w:val="24"/>
          <w:szCs w:val="24"/>
          <w:lang w:val="ru-RU"/>
        </w:rPr>
      </w:pPr>
      <w:bookmarkStart w:id="5" w:name="block-19805108"/>
      <w:bookmarkEnd w:id="0"/>
      <w:r w:rsidRPr="000B2F26">
        <w:rPr>
          <w:rFonts w:ascii="Times New Roman" w:hAnsi="Times New Roman"/>
          <w:b/>
          <w:color w:val="000000"/>
          <w:sz w:val="24"/>
          <w:szCs w:val="24"/>
          <w:lang w:val="ru-RU"/>
        </w:rPr>
        <w:lastRenderedPageBreak/>
        <w:t>ПОЯСНИТЕЛЬНАЯ ЗАПИСКА</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firstLine="600"/>
        <w:jc w:val="both"/>
        <w:rPr>
          <w:sz w:val="24"/>
          <w:szCs w:val="24"/>
          <w:lang w:val="ru-RU"/>
        </w:rPr>
      </w:pPr>
      <w:proofErr w:type="gramStart"/>
      <w:r w:rsidRPr="000B2F26">
        <w:rPr>
          <w:rFonts w:ascii="Times New Roman" w:hAnsi="Times New Roman"/>
          <w:color w:val="000000"/>
          <w:sz w:val="24"/>
          <w:szCs w:val="24"/>
          <w:lang w:val="ru-RU"/>
        </w:rPr>
        <w:t>Рабочая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 ФГОС) основного общего образования (утверждён приказом Министерства просвещения Российской Федерации от 31 мая</w:t>
      </w:r>
      <w:proofErr w:type="gramEnd"/>
      <w:r w:rsidRPr="000B2F26">
        <w:rPr>
          <w:rFonts w:ascii="Times New Roman" w:hAnsi="Times New Roman"/>
          <w:color w:val="000000"/>
          <w:sz w:val="24"/>
          <w:szCs w:val="24"/>
          <w:lang w:val="ru-RU"/>
        </w:rPr>
        <w:t xml:space="preserve"> </w:t>
      </w:r>
      <w:proofErr w:type="gramStart"/>
      <w:r w:rsidRPr="000B2F26">
        <w:rPr>
          <w:rFonts w:ascii="Times New Roman" w:hAnsi="Times New Roman"/>
          <w:color w:val="000000"/>
          <w:sz w:val="24"/>
          <w:szCs w:val="24"/>
          <w:lang w:val="ru-RU"/>
        </w:rPr>
        <w:t>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федеральной рабочей программы воспитания.</w:t>
      </w:r>
      <w:proofErr w:type="gramEnd"/>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Настоящая Программа обеспечивает:</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ясное понимание </w:t>
      </w:r>
      <w:proofErr w:type="gramStart"/>
      <w:r w:rsidRPr="000B2F26">
        <w:rPr>
          <w:rFonts w:ascii="Times New Roman" w:hAnsi="Times New Roman"/>
          <w:color w:val="000000"/>
          <w:sz w:val="24"/>
          <w:szCs w:val="24"/>
          <w:lang w:val="ru-RU"/>
        </w:rPr>
        <w:t>обучающимися</w:t>
      </w:r>
      <w:proofErr w:type="gramEnd"/>
      <w:r w:rsidRPr="000B2F26">
        <w:rPr>
          <w:rFonts w:ascii="Times New Roman" w:hAnsi="Times New Roman"/>
          <w:color w:val="000000"/>
          <w:sz w:val="24"/>
          <w:szCs w:val="24"/>
          <w:lang w:val="ru-RU"/>
        </w:rPr>
        <w:t xml:space="preserve"> современных проблем безопасности и формирование у подрастающего поколения базового уровня культуры безопасного поведения;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прочное усвоение </w:t>
      </w:r>
      <w:proofErr w:type="gramStart"/>
      <w:r w:rsidRPr="000B2F26">
        <w:rPr>
          <w:rFonts w:ascii="Times New Roman" w:hAnsi="Times New Roman"/>
          <w:color w:val="000000"/>
          <w:sz w:val="24"/>
          <w:szCs w:val="24"/>
          <w:lang w:val="ru-RU"/>
        </w:rPr>
        <w:t>обучающимися</w:t>
      </w:r>
      <w:proofErr w:type="gramEnd"/>
      <w:r w:rsidRPr="000B2F26">
        <w:rPr>
          <w:rFonts w:ascii="Times New Roman" w:hAnsi="Times New Roman"/>
          <w:color w:val="000000"/>
          <w:sz w:val="24"/>
          <w:szCs w:val="24"/>
          <w:lang w:val="ru-RU"/>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реализацию оптимального баланса </w:t>
      </w:r>
      <w:proofErr w:type="spellStart"/>
      <w:r w:rsidRPr="000B2F26">
        <w:rPr>
          <w:rFonts w:ascii="Times New Roman" w:hAnsi="Times New Roman"/>
          <w:color w:val="000000"/>
          <w:sz w:val="24"/>
          <w:szCs w:val="24"/>
          <w:lang w:val="ru-RU"/>
        </w:rPr>
        <w:t>межпредметных</w:t>
      </w:r>
      <w:proofErr w:type="spellEnd"/>
      <w:r w:rsidRPr="000B2F26">
        <w:rPr>
          <w:rFonts w:ascii="Times New Roman" w:hAnsi="Times New Roman"/>
          <w:color w:val="000000"/>
          <w:sz w:val="24"/>
          <w:szCs w:val="24"/>
          <w:lang w:val="ru-RU"/>
        </w:rPr>
        <w:t xml:space="preserve"> связей и их </w:t>
      </w:r>
      <w:proofErr w:type="gramStart"/>
      <w:r w:rsidRPr="000B2F26">
        <w:rPr>
          <w:rFonts w:ascii="Times New Roman" w:hAnsi="Times New Roman"/>
          <w:color w:val="000000"/>
          <w:sz w:val="24"/>
          <w:szCs w:val="24"/>
          <w:lang w:val="ru-RU"/>
        </w:rPr>
        <w:t>разумное</w:t>
      </w:r>
      <w:proofErr w:type="gramEnd"/>
      <w:r w:rsidRPr="000B2F26">
        <w:rPr>
          <w:rFonts w:ascii="Times New Roman" w:hAnsi="Times New Roman"/>
          <w:color w:val="000000"/>
          <w:sz w:val="24"/>
          <w:szCs w:val="24"/>
          <w:lang w:val="ru-RU"/>
        </w:rPr>
        <w:t xml:space="preserve"> </w:t>
      </w:r>
      <w:proofErr w:type="spellStart"/>
      <w:r w:rsidRPr="000B2F26">
        <w:rPr>
          <w:rFonts w:ascii="Times New Roman" w:hAnsi="Times New Roman"/>
          <w:color w:val="000000"/>
          <w:sz w:val="24"/>
          <w:szCs w:val="24"/>
          <w:lang w:val="ru-RU"/>
        </w:rPr>
        <w:t>взаимодополнение</w:t>
      </w:r>
      <w:proofErr w:type="spellEnd"/>
      <w:r w:rsidRPr="000B2F26">
        <w:rPr>
          <w:rFonts w:ascii="Times New Roman" w:hAnsi="Times New Roman"/>
          <w:color w:val="000000"/>
          <w:sz w:val="24"/>
          <w:szCs w:val="24"/>
          <w:lang w:val="ru-RU"/>
        </w:rPr>
        <w:t>, способствующее формированию практических умений и навыков.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 1 «Культура безопасности жизнедеятельности в современном обществе»;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 2 «Безопасность в быту»;</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 3 «Безопасность на транспорте»;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 4 «Безопасность в общественных местах»;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 5 «Безопасность в природной среде»;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 6 «Здоровье и как его сохранить. Основы медицинских знаний»;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 7 «Безопасность в социуме»;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 8 «Безопасность в информационном пространстве»;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 9 «Основы противодействия экстремизму и терроризму»;</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модуль №10 «Взаимодействие личности, общества и государства в обеспечении безопасности жизни и здоровья населения».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left="120"/>
        <w:jc w:val="both"/>
        <w:rPr>
          <w:sz w:val="24"/>
          <w:szCs w:val="24"/>
          <w:lang w:val="ru-RU"/>
        </w:rPr>
      </w:pPr>
      <w:r w:rsidRPr="000B2F26">
        <w:rPr>
          <w:rFonts w:ascii="Times New Roman" w:hAnsi="Times New Roman"/>
          <w:b/>
          <w:color w:val="000000"/>
          <w:sz w:val="24"/>
          <w:szCs w:val="24"/>
          <w:lang w:val="ru-RU"/>
        </w:rPr>
        <w:lastRenderedPageBreak/>
        <w:t>ОБЩАЯ ХАРАКТЕРИСТИКА УЧЕБНОГО ПРЕДМЕТА «ОСНОВЫ БЕЗОПАСНОСТИ ЖИЗНЕДЕЯТЕЛЬНОСТИ»</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firstLine="600"/>
        <w:jc w:val="both"/>
        <w:rPr>
          <w:sz w:val="24"/>
          <w:szCs w:val="24"/>
          <w:lang w:val="ru-RU"/>
        </w:rPr>
      </w:pPr>
      <w:proofErr w:type="gramStart"/>
      <w:r w:rsidRPr="000B2F26">
        <w:rPr>
          <w:rFonts w:ascii="Times New Roman" w:hAnsi="Times New Roman"/>
          <w:color w:val="000000"/>
          <w:sz w:val="24"/>
          <w:szCs w:val="24"/>
          <w:lang w:val="ru-RU"/>
        </w:rPr>
        <w:t xml:space="preserve">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w:t>
      </w:r>
      <w:r w:rsidRPr="000B2F26">
        <w:rPr>
          <w:rFonts w:ascii="Times New Roman" w:hAnsi="Times New Roman"/>
          <w:color w:val="000000"/>
          <w:sz w:val="24"/>
          <w:szCs w:val="24"/>
        </w:rPr>
        <w:t>XX</w:t>
      </w:r>
      <w:r w:rsidRPr="000B2F26">
        <w:rPr>
          <w:rFonts w:ascii="Times New Roman" w:hAnsi="Times New Roman"/>
          <w:color w:val="000000"/>
          <w:sz w:val="24"/>
          <w:szCs w:val="24"/>
          <w:lang w:val="ru-RU"/>
        </w:rPr>
        <w:t xml:space="preserve">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w:t>
      </w:r>
      <w:proofErr w:type="gramEnd"/>
      <w:r w:rsidRPr="000B2F26">
        <w:rPr>
          <w:rFonts w:ascii="Times New Roman" w:hAnsi="Times New Roman"/>
          <w:color w:val="000000"/>
          <w:sz w:val="24"/>
          <w:szCs w:val="24"/>
          <w:lang w:val="ru-RU"/>
        </w:rPr>
        <w:t xml:space="preserve">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явилось важным и принципиальным </w:t>
      </w:r>
      <w:proofErr w:type="gramStart"/>
      <w:r w:rsidRPr="000B2F26">
        <w:rPr>
          <w:rFonts w:ascii="Times New Roman" w:hAnsi="Times New Roman"/>
          <w:color w:val="000000"/>
          <w:sz w:val="24"/>
          <w:szCs w:val="24"/>
          <w:lang w:val="ru-RU"/>
        </w:rPr>
        <w:t>достижением</w:t>
      </w:r>
      <w:proofErr w:type="gramEnd"/>
      <w:r w:rsidRPr="000B2F26">
        <w:rPr>
          <w:rFonts w:ascii="Times New Roman" w:hAnsi="Times New Roman"/>
          <w:color w:val="000000"/>
          <w:sz w:val="24"/>
          <w:szCs w:val="24"/>
          <w:lang w:val="ru-RU"/>
        </w:rPr>
        <w:t xml:space="preserve"> как для отечественного, так и для мирового образовательного сообщества.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w:t>
      </w:r>
      <w:proofErr w:type="spellStart"/>
      <w:r w:rsidRPr="000B2F26">
        <w:rPr>
          <w:rFonts w:ascii="Times New Roman" w:hAnsi="Times New Roman"/>
          <w:color w:val="000000"/>
          <w:sz w:val="24"/>
          <w:szCs w:val="24"/>
          <w:lang w:val="ru-RU"/>
        </w:rPr>
        <w:t>системообразующими</w:t>
      </w:r>
      <w:proofErr w:type="spellEnd"/>
      <w:r w:rsidRPr="000B2F26">
        <w:rPr>
          <w:rFonts w:ascii="Times New Roman" w:hAnsi="Times New Roman"/>
          <w:color w:val="000000"/>
          <w:sz w:val="24"/>
          <w:szCs w:val="24"/>
          <w:lang w:val="ru-RU"/>
        </w:rPr>
        <w:t xml:space="preserve"> документами в области безопасности: </w:t>
      </w:r>
      <w:proofErr w:type="gramStart"/>
      <w:r w:rsidRPr="000B2F26">
        <w:rPr>
          <w:rFonts w:ascii="Times New Roman" w:hAnsi="Times New Roman"/>
          <w:color w:val="000000"/>
          <w:sz w:val="24"/>
          <w:szCs w:val="24"/>
          <w:lang w:val="ru-RU"/>
        </w:rPr>
        <w:t>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roofErr w:type="gramEnd"/>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Современный учебный предмет ОБЖ является </w:t>
      </w:r>
      <w:proofErr w:type="spellStart"/>
      <w:r w:rsidRPr="000B2F26">
        <w:rPr>
          <w:rFonts w:ascii="Times New Roman" w:hAnsi="Times New Roman"/>
          <w:color w:val="000000"/>
          <w:sz w:val="24"/>
          <w:szCs w:val="24"/>
          <w:lang w:val="ru-RU"/>
        </w:rPr>
        <w:t>системообразующим</w:t>
      </w:r>
      <w:proofErr w:type="spellEnd"/>
      <w:r w:rsidRPr="000B2F26">
        <w:rPr>
          <w:rFonts w:ascii="Times New Roman" w:hAnsi="Times New Roman"/>
          <w:color w:val="000000"/>
          <w:sz w:val="24"/>
          <w:szCs w:val="24"/>
          <w:lang w:val="ru-RU"/>
        </w:rPr>
        <w:t xml:space="preserve">,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0B2F26">
        <w:rPr>
          <w:rFonts w:ascii="Times New Roman" w:hAnsi="Times New Roman"/>
          <w:color w:val="000000"/>
          <w:sz w:val="24"/>
          <w:szCs w:val="24"/>
          <w:lang w:val="ru-RU"/>
        </w:rPr>
        <w:t xml:space="preserve">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w:t>
      </w:r>
      <w:r w:rsidRPr="000B2F26">
        <w:rPr>
          <w:rFonts w:ascii="Times New Roman" w:hAnsi="Times New Roman"/>
          <w:color w:val="000000"/>
          <w:sz w:val="24"/>
          <w:szCs w:val="24"/>
          <w:lang w:val="ru-RU"/>
        </w:rPr>
        <w:lastRenderedPageBreak/>
        <w:t>поведения в повседневной жизни, сформировать у них базовый уровень культуры безопасности жизнедеятельности.</w:t>
      </w:r>
      <w:proofErr w:type="gramEnd"/>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0B2F26">
        <w:rPr>
          <w:rFonts w:ascii="Times New Roman" w:hAnsi="Times New Roman"/>
          <w:color w:val="000000"/>
          <w:sz w:val="24"/>
          <w:szCs w:val="24"/>
          <w:lang w:val="ru-RU"/>
        </w:rPr>
        <w:t>нейтрализовывать</w:t>
      </w:r>
      <w:proofErr w:type="spellEnd"/>
      <w:r w:rsidRPr="000B2F26">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w:t>
      </w:r>
      <w:proofErr w:type="spellStart"/>
      <w:r w:rsidRPr="000B2F26">
        <w:rPr>
          <w:rFonts w:ascii="Times New Roman" w:hAnsi="Times New Roman"/>
          <w:color w:val="000000"/>
          <w:sz w:val="24"/>
          <w:szCs w:val="24"/>
          <w:lang w:val="ru-RU"/>
        </w:rPr>
        <w:t>техно-социальной</w:t>
      </w:r>
      <w:proofErr w:type="spellEnd"/>
      <w:r w:rsidRPr="000B2F26">
        <w:rPr>
          <w:rFonts w:ascii="Times New Roman" w:hAnsi="Times New Roman"/>
          <w:color w:val="000000"/>
          <w:sz w:val="24"/>
          <w:szCs w:val="24"/>
          <w:lang w:val="ru-RU"/>
        </w:rPr>
        <w:t xml:space="preserve"> и информационной среде, способствует проведению мероприятий профилактического характера в сфере безопасности.</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left="120"/>
        <w:jc w:val="both"/>
        <w:rPr>
          <w:sz w:val="24"/>
          <w:szCs w:val="24"/>
          <w:lang w:val="ru-RU"/>
        </w:rPr>
      </w:pPr>
      <w:r w:rsidRPr="000B2F26">
        <w:rPr>
          <w:rFonts w:ascii="Times New Roman" w:hAnsi="Times New Roman"/>
          <w:b/>
          <w:color w:val="000000"/>
          <w:sz w:val="24"/>
          <w:szCs w:val="24"/>
          <w:lang w:val="ru-RU"/>
        </w:rPr>
        <w:t>ЦЕЛЬ ИЗУЧЕНИЯ УЧЕБНОГО ПРЕДМЕТА «ОСНОВЫ БЕЗОПАСНОСТИ ЖИЗНЕДЕЯТЕЛЬНОСТИ»</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Целью изучения учебного предмета ОБЖ на уровне основного общего образования является формирование у </w:t>
      </w:r>
      <w:proofErr w:type="gramStart"/>
      <w:r w:rsidRPr="000B2F26">
        <w:rPr>
          <w:rFonts w:ascii="Times New Roman" w:hAnsi="Times New Roman"/>
          <w:color w:val="000000"/>
          <w:sz w:val="24"/>
          <w:szCs w:val="24"/>
          <w:lang w:val="ru-RU"/>
        </w:rPr>
        <w:t>обучающихся</w:t>
      </w:r>
      <w:proofErr w:type="gramEnd"/>
      <w:r w:rsidRPr="000B2F26">
        <w:rPr>
          <w:rFonts w:ascii="Times New Roman" w:hAnsi="Times New Roman"/>
          <w:color w:val="000000"/>
          <w:sz w:val="24"/>
          <w:szCs w:val="24"/>
          <w:lang w:val="ru-RU"/>
        </w:rPr>
        <w:t xml:space="preserve">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D84C51" w:rsidRPr="000B2F26" w:rsidRDefault="00EC1E71">
      <w:pPr>
        <w:numPr>
          <w:ilvl w:val="0"/>
          <w:numId w:val="1"/>
        </w:numPr>
        <w:spacing w:after="0" w:line="264" w:lineRule="auto"/>
        <w:jc w:val="both"/>
        <w:rPr>
          <w:sz w:val="24"/>
          <w:szCs w:val="24"/>
          <w:lang w:val="ru-RU"/>
        </w:rPr>
      </w:pPr>
      <w:r w:rsidRPr="000B2F26">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D84C51" w:rsidRPr="000B2F26" w:rsidRDefault="00EC1E71">
      <w:pPr>
        <w:numPr>
          <w:ilvl w:val="0"/>
          <w:numId w:val="1"/>
        </w:numPr>
        <w:spacing w:after="0" w:line="264" w:lineRule="auto"/>
        <w:jc w:val="both"/>
        <w:rPr>
          <w:sz w:val="24"/>
          <w:szCs w:val="24"/>
          <w:lang w:val="ru-RU"/>
        </w:rPr>
      </w:pP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D84C51" w:rsidRPr="000B2F26" w:rsidRDefault="00EC1E71">
      <w:pPr>
        <w:numPr>
          <w:ilvl w:val="0"/>
          <w:numId w:val="1"/>
        </w:numPr>
        <w:spacing w:after="0" w:line="264" w:lineRule="auto"/>
        <w:jc w:val="both"/>
        <w:rPr>
          <w:sz w:val="24"/>
          <w:szCs w:val="24"/>
          <w:lang w:val="ru-RU"/>
        </w:rPr>
      </w:pPr>
      <w:r w:rsidRPr="000B2F26">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left="120"/>
        <w:jc w:val="both"/>
        <w:rPr>
          <w:sz w:val="24"/>
          <w:szCs w:val="24"/>
          <w:lang w:val="ru-RU"/>
        </w:rPr>
      </w:pPr>
      <w:r w:rsidRPr="000B2F26">
        <w:rPr>
          <w:rFonts w:ascii="Times New Roman" w:hAnsi="Times New Roman"/>
          <w:b/>
          <w:color w:val="000000"/>
          <w:sz w:val="24"/>
          <w:szCs w:val="24"/>
          <w:lang w:val="ru-RU"/>
        </w:rPr>
        <w:t>МЕСТО ПРЕДМЕТА В УЧЕБНОМ ПЛАНЕ</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left="120"/>
        <w:jc w:val="both"/>
        <w:rPr>
          <w:sz w:val="24"/>
          <w:szCs w:val="24"/>
          <w:lang w:val="ru-RU"/>
        </w:rPr>
      </w:pPr>
      <w:r w:rsidRPr="000B2F26">
        <w:rPr>
          <w:rFonts w:ascii="Times New Roman" w:hAnsi="Times New Roman"/>
          <w:color w:val="000000"/>
          <w:sz w:val="24"/>
          <w:szCs w:val="24"/>
          <w:lang w:val="ru-RU"/>
        </w:rPr>
        <w:t xml:space="preserve"> Изучение учебного предмета ОБЖ предусматривается в течение двух лет, в 8–9 классах по 1 часу в неделю. Всего на изучение предмета ОБЖ отводится 68 часов, из них по 34 часа в каждом классе.</w:t>
      </w:r>
    </w:p>
    <w:p w:rsidR="00D84C51" w:rsidRPr="000B2F26" w:rsidRDefault="00D84C51">
      <w:pPr>
        <w:rPr>
          <w:sz w:val="24"/>
          <w:szCs w:val="24"/>
          <w:lang w:val="ru-RU"/>
        </w:rPr>
        <w:sectPr w:rsidR="00D84C51" w:rsidRPr="000B2F26" w:rsidSect="000B2F26">
          <w:pgSz w:w="11906" w:h="16383"/>
          <w:pgMar w:top="851" w:right="850" w:bottom="1134" w:left="993" w:header="720" w:footer="720" w:gutter="0"/>
          <w:cols w:space="720"/>
        </w:sectPr>
      </w:pPr>
    </w:p>
    <w:p w:rsidR="00D84C51" w:rsidRPr="000B2F26" w:rsidRDefault="00EC1E71">
      <w:pPr>
        <w:spacing w:after="0" w:line="264" w:lineRule="auto"/>
        <w:ind w:left="120"/>
        <w:jc w:val="both"/>
        <w:rPr>
          <w:sz w:val="24"/>
          <w:szCs w:val="24"/>
          <w:lang w:val="ru-RU"/>
        </w:rPr>
      </w:pPr>
      <w:bookmarkStart w:id="6" w:name="block-19805099"/>
      <w:bookmarkEnd w:id="5"/>
      <w:r w:rsidRPr="000B2F26">
        <w:rPr>
          <w:rFonts w:ascii="Times New Roman" w:hAnsi="Times New Roman"/>
          <w:b/>
          <w:color w:val="000000"/>
          <w:sz w:val="24"/>
          <w:szCs w:val="24"/>
          <w:lang w:val="ru-RU"/>
        </w:rPr>
        <w:lastRenderedPageBreak/>
        <w:t>СОДЕРЖАНИЕ УЧЕБНОГО ПРЕДМЕТА</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1 «Культура безопасности жизнедеятельности в современном обществе»: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цель и задачи учебного предмета ОБЖ, его ключевые понятия и значение для человека;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источники и факторы опасности, их классификация;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общие принципы безопасного поведения;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виды чрезвычайных ситуаций, сходство и различия опасной, экстремальной и чрезвычайной ситуаций;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уровни взаимодействия человека и окружающей среды;</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2 «Безопасность в быту»:</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основные источники опасности в быту и их классификация;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защита прав потребителя, сроки годности и состав продуктов питания;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бытовые отравления и причины их возникновения, классификация ядовитых веществ и их опасности;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признаки отравления, приёмы и правила оказания первой помощи;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комплектования и хранения домашней аптечки;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обращения с газовыми и электрическими приборами, приёмы и правила оказания первой помощи;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поведения в подъезде и лифте, а также при входе и выходе из них;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пожар и факторы его развития;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первичные средства пожаротушения;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ситуации криминального характера, правила поведения с малознакомыми людьми;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классификация аварийных ситуаций в коммунальных системах жизнеобеспечения;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подготовки к возможным авариям на коммунальных системах, порядок действий при авариях на коммунальных системах.</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3 «Безопасность на транспорте»: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дорожного движения и их значение, условия обеспечения безопасности участников дорожного движения;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дорожного движения и дорожные знаки для пешеходов;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«дорожные ловушки» и правила их предупреждения;</w:t>
      </w:r>
    </w:p>
    <w:p w:rsidR="00D84C51" w:rsidRPr="000B2F26" w:rsidRDefault="00EC1E71">
      <w:pPr>
        <w:spacing w:after="0" w:line="264" w:lineRule="auto"/>
        <w:ind w:firstLine="600"/>
        <w:jc w:val="both"/>
        <w:rPr>
          <w:sz w:val="24"/>
          <w:szCs w:val="24"/>
          <w:lang w:val="ru-RU"/>
        </w:rPr>
      </w:pPr>
      <w:proofErr w:type="spellStart"/>
      <w:r w:rsidRPr="000B2F26">
        <w:rPr>
          <w:rFonts w:ascii="Times New Roman" w:hAnsi="Times New Roman"/>
          <w:color w:val="000000"/>
          <w:sz w:val="24"/>
          <w:szCs w:val="24"/>
          <w:lang w:val="ru-RU"/>
        </w:rPr>
        <w:t>световозвращающие</w:t>
      </w:r>
      <w:proofErr w:type="spellEnd"/>
      <w:r w:rsidRPr="000B2F26">
        <w:rPr>
          <w:rFonts w:ascii="Times New Roman" w:hAnsi="Times New Roman"/>
          <w:color w:val="000000"/>
          <w:sz w:val="24"/>
          <w:szCs w:val="24"/>
          <w:lang w:val="ru-RU"/>
        </w:rPr>
        <w:t xml:space="preserve"> элементы и правила их применения;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дорожного движения для пассажиров;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lastRenderedPageBreak/>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поведения пассажира мотоцикла;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дорожного движения для водителя велосипеда и иных индивидуальных средств передвижения (</w:t>
      </w:r>
      <w:proofErr w:type="spellStart"/>
      <w:r w:rsidRPr="000B2F26">
        <w:rPr>
          <w:rFonts w:ascii="Times New Roman" w:hAnsi="Times New Roman"/>
          <w:color w:val="000000"/>
          <w:sz w:val="24"/>
          <w:szCs w:val="24"/>
          <w:lang w:val="ru-RU"/>
        </w:rPr>
        <w:t>электросамокаты</w:t>
      </w:r>
      <w:proofErr w:type="spellEnd"/>
      <w:r w:rsidRPr="000B2F26">
        <w:rPr>
          <w:rFonts w:ascii="Times New Roman" w:hAnsi="Times New Roman"/>
          <w:color w:val="000000"/>
          <w:sz w:val="24"/>
          <w:szCs w:val="24"/>
          <w:lang w:val="ru-RU"/>
        </w:rPr>
        <w:t xml:space="preserve">, </w:t>
      </w:r>
      <w:proofErr w:type="spellStart"/>
      <w:r w:rsidRPr="000B2F26">
        <w:rPr>
          <w:rFonts w:ascii="Times New Roman" w:hAnsi="Times New Roman"/>
          <w:color w:val="000000"/>
          <w:sz w:val="24"/>
          <w:szCs w:val="24"/>
          <w:lang w:val="ru-RU"/>
        </w:rPr>
        <w:t>гироскутеры</w:t>
      </w:r>
      <w:proofErr w:type="spellEnd"/>
      <w:r w:rsidRPr="000B2F26">
        <w:rPr>
          <w:rFonts w:ascii="Times New Roman" w:hAnsi="Times New Roman"/>
          <w:color w:val="000000"/>
          <w:sz w:val="24"/>
          <w:szCs w:val="24"/>
          <w:lang w:val="ru-RU"/>
        </w:rPr>
        <w:t xml:space="preserve">, </w:t>
      </w:r>
      <w:proofErr w:type="spellStart"/>
      <w:r w:rsidRPr="000B2F26">
        <w:rPr>
          <w:rFonts w:ascii="Times New Roman" w:hAnsi="Times New Roman"/>
          <w:color w:val="000000"/>
          <w:sz w:val="24"/>
          <w:szCs w:val="24"/>
          <w:lang w:val="ru-RU"/>
        </w:rPr>
        <w:t>моноколёса</w:t>
      </w:r>
      <w:proofErr w:type="spellEnd"/>
      <w:r w:rsidRPr="000B2F26">
        <w:rPr>
          <w:rFonts w:ascii="Times New Roman" w:hAnsi="Times New Roman"/>
          <w:color w:val="000000"/>
          <w:sz w:val="24"/>
          <w:szCs w:val="24"/>
          <w:lang w:val="ru-RU"/>
        </w:rPr>
        <w:t xml:space="preserve">, </w:t>
      </w:r>
      <w:proofErr w:type="spellStart"/>
      <w:r w:rsidRPr="000B2F26">
        <w:rPr>
          <w:rFonts w:ascii="Times New Roman" w:hAnsi="Times New Roman"/>
          <w:color w:val="000000"/>
          <w:sz w:val="24"/>
          <w:szCs w:val="24"/>
          <w:lang w:val="ru-RU"/>
        </w:rPr>
        <w:t>сигвеи</w:t>
      </w:r>
      <w:proofErr w:type="spellEnd"/>
      <w:r w:rsidRPr="000B2F26">
        <w:rPr>
          <w:rFonts w:ascii="Times New Roman" w:hAnsi="Times New Roman"/>
          <w:color w:val="000000"/>
          <w:sz w:val="24"/>
          <w:szCs w:val="24"/>
          <w:lang w:val="ru-RU"/>
        </w:rPr>
        <w:t xml:space="preserve"> и т. п.), правила безопасного использования </w:t>
      </w:r>
      <w:proofErr w:type="spellStart"/>
      <w:r w:rsidRPr="000B2F26">
        <w:rPr>
          <w:rFonts w:ascii="Times New Roman" w:hAnsi="Times New Roman"/>
          <w:color w:val="000000"/>
          <w:sz w:val="24"/>
          <w:szCs w:val="24"/>
          <w:lang w:val="ru-RU"/>
        </w:rPr>
        <w:t>мототранспорта</w:t>
      </w:r>
      <w:proofErr w:type="spellEnd"/>
      <w:r w:rsidRPr="000B2F26">
        <w:rPr>
          <w:rFonts w:ascii="Times New Roman" w:hAnsi="Times New Roman"/>
          <w:color w:val="000000"/>
          <w:sz w:val="24"/>
          <w:szCs w:val="24"/>
          <w:lang w:val="ru-RU"/>
        </w:rPr>
        <w:t xml:space="preserve"> (мопедов и мотоциклов);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дорожные знаки для водителя велосипеда, сигналы велосипедиста;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подготовки велосипеда к пользованию.</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4 «Безопасность в общественных местах»: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вызова экстренных служб и порядок взаимодействия с ними;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массовые мероприятия и правила подготовки к ним, оборудование мест массового пребывания людей;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беспорядках в местах массового пребывания людей;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попадании в толпу и давку;</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обнаружении угрозы возникновения пожара;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эвакуации из общественных мест и зданий;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взаимодействии с правоохранительными органами.</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5 «Безопасность в природной среде»: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чрезвычайные ситуации природного характера и их классификация;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поведения, необходимые для снижения риска встречи с дикими животными, порядок действий при встрече с ними;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укусах диких животных, змей, пауков, клещей и насекомых;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автономном существовании в природной среде;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ориентирования на местности, способы подачи сигналов бедствия;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общие правила безопасного поведения на водоёмах, правила купания в подготовленных и неподготовленных местах;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обнаружении тонущего человека;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правила поведения при нахождении на </w:t>
      </w:r>
      <w:proofErr w:type="spellStart"/>
      <w:r w:rsidRPr="000B2F26">
        <w:rPr>
          <w:rFonts w:ascii="Times New Roman" w:hAnsi="Times New Roman"/>
          <w:color w:val="000000"/>
          <w:sz w:val="24"/>
          <w:szCs w:val="24"/>
          <w:lang w:val="ru-RU"/>
        </w:rPr>
        <w:t>плавсредствах</w:t>
      </w:r>
      <w:proofErr w:type="spellEnd"/>
      <w:r w:rsidRPr="000B2F26">
        <w:rPr>
          <w:rFonts w:ascii="Times New Roman" w:hAnsi="Times New Roman"/>
          <w:color w:val="000000"/>
          <w:sz w:val="24"/>
          <w:szCs w:val="24"/>
          <w:lang w:val="ru-RU"/>
        </w:rPr>
        <w:t>;</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поведения при нахождении на льду, порядок действий при обнаружении человека в полынье.</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6 «Здоровье и как его сохранить. Основы медицинских знаний»: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факторы, влияющие на здоровье человека, опасность вредных привычек;</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элементы здорового образа жизни, ответственность за сохранение здоровья;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понятие «инфекционные заболевания», причины их возникновения;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lastRenderedPageBreak/>
        <w:t>механизм распространения инфекционных заболеваний, меры их профилактики и защиты от них;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возникновении чрезвычайных ситуаций биолого-социального происхождения (эпидемия, пандемия);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меры профилактики неинфекционных заболеваний и защиты от них;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диспансеризация и её задачи;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назначение и состав аптечки первой помощи;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7 «Безопасность в социуме»: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общение и его значение для человека, способы организации эффективного и позитивного общения;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безопасной коммуникации с незнакомыми людьми.</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8 «Безопасность в информационном пространстве»: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риски и угрозы при использовании Интернета;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основные виды опасного и запрещённого </w:t>
      </w:r>
      <w:proofErr w:type="spellStart"/>
      <w:r w:rsidRPr="000B2F26">
        <w:rPr>
          <w:rFonts w:ascii="Times New Roman" w:hAnsi="Times New Roman"/>
          <w:color w:val="000000"/>
          <w:sz w:val="24"/>
          <w:szCs w:val="24"/>
          <w:lang w:val="ru-RU"/>
        </w:rPr>
        <w:t>контента</w:t>
      </w:r>
      <w:proofErr w:type="spellEnd"/>
      <w:r w:rsidRPr="000B2F26">
        <w:rPr>
          <w:rFonts w:ascii="Times New Roman" w:hAnsi="Times New Roman"/>
          <w:color w:val="000000"/>
          <w:sz w:val="24"/>
          <w:szCs w:val="24"/>
          <w:lang w:val="ru-RU"/>
        </w:rPr>
        <w:t xml:space="preserve"> в Интернете и его признаки, приёмы распознавания опасностей при использовании Интернета;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противоправные действия в Интернете;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цифрового поведения, необходимого для предотвращения рисков и угроз при использовании Интернета (</w:t>
      </w:r>
      <w:proofErr w:type="spellStart"/>
      <w:r w:rsidRPr="000B2F26">
        <w:rPr>
          <w:rFonts w:ascii="Times New Roman" w:hAnsi="Times New Roman"/>
          <w:color w:val="000000"/>
          <w:sz w:val="24"/>
          <w:szCs w:val="24"/>
          <w:lang w:val="ru-RU"/>
        </w:rPr>
        <w:t>кибербуллинга</w:t>
      </w:r>
      <w:proofErr w:type="spellEnd"/>
      <w:r w:rsidRPr="000B2F26">
        <w:rPr>
          <w:rFonts w:ascii="Times New Roman" w:hAnsi="Times New Roman"/>
          <w:color w:val="000000"/>
          <w:sz w:val="24"/>
          <w:szCs w:val="24"/>
          <w:lang w:val="ru-RU"/>
        </w:rPr>
        <w:t>, вербовки в различные организации и группы).</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 xml:space="preserve">Модуль № 9 «Основы противодействия экстремизму и терроризму»: </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основы общественно-государственной системы противодействия экстремизму и терроризму, </w:t>
      </w:r>
      <w:proofErr w:type="spellStart"/>
      <w:r w:rsidRPr="000B2F26">
        <w:rPr>
          <w:rFonts w:ascii="Times New Roman" w:hAnsi="Times New Roman"/>
          <w:color w:val="000000"/>
          <w:sz w:val="24"/>
          <w:szCs w:val="24"/>
          <w:lang w:val="ru-RU"/>
        </w:rPr>
        <w:t>контртеррористическая</w:t>
      </w:r>
      <w:proofErr w:type="spellEnd"/>
      <w:r w:rsidRPr="000B2F26">
        <w:rPr>
          <w:rFonts w:ascii="Times New Roman" w:hAnsi="Times New Roman"/>
          <w:color w:val="000000"/>
          <w:sz w:val="24"/>
          <w:szCs w:val="24"/>
          <w:lang w:val="ru-RU"/>
        </w:rPr>
        <w:t xml:space="preserve"> операция и её цели;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lastRenderedPageBreak/>
        <w:t>признаки вовлечения в террористическую деятельность, правила антитеррористического поведения;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правила безопасного поведения в условиях совершения теракта;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классификация чрезвычайных ситуаций природного и техногенного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единая государственная система предупреждения и ликвидации чрезвычайных ситуаций (РСЧС), её задачи, структура, режимы функционирования;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государственные службы обеспечения безопасности, их роль и сфера ответственности, порядок взаимодействия с ними;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общественные институты и их место в системе обеспечения безопасности жизни и здоровья населения;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права, обязанности и роль граждан Российской Федерации в области защиты населения от чрезвычайных ситуаций;</w:t>
      </w:r>
    </w:p>
    <w:p w:rsidR="00D84C51" w:rsidRPr="000B2F26" w:rsidRDefault="00EC1E71">
      <w:pPr>
        <w:spacing w:after="0" w:line="264" w:lineRule="auto"/>
        <w:ind w:firstLine="600"/>
        <w:jc w:val="both"/>
        <w:rPr>
          <w:sz w:val="24"/>
          <w:szCs w:val="24"/>
          <w:lang w:val="ru-RU"/>
        </w:rPr>
      </w:pPr>
      <w:proofErr w:type="spellStart"/>
      <w:r w:rsidRPr="000B2F26">
        <w:rPr>
          <w:rFonts w:ascii="Times New Roman" w:hAnsi="Times New Roman"/>
          <w:color w:val="000000"/>
          <w:sz w:val="24"/>
          <w:szCs w:val="24"/>
          <w:lang w:val="ru-RU"/>
        </w:rPr>
        <w:t>антикоррупционное</w:t>
      </w:r>
      <w:proofErr w:type="spellEnd"/>
      <w:r w:rsidRPr="000B2F26">
        <w:rPr>
          <w:rFonts w:ascii="Times New Roman" w:hAnsi="Times New Roman"/>
          <w:color w:val="000000"/>
          <w:sz w:val="24"/>
          <w:szCs w:val="24"/>
          <w:lang w:val="ru-RU"/>
        </w:rPr>
        <w:t xml:space="preserve"> поведение как элемент общественной и государственной безопасности;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сигнал «Внимание всем!», порядок действий населения при его получении, в том числе при авариях с выбросом химических и радиоактивных веществ;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D84C51" w:rsidRPr="000B2F26" w:rsidRDefault="00D84C51">
      <w:pPr>
        <w:rPr>
          <w:sz w:val="24"/>
          <w:szCs w:val="24"/>
          <w:lang w:val="ru-RU"/>
        </w:rPr>
        <w:sectPr w:rsidR="00D84C51" w:rsidRPr="000B2F26" w:rsidSect="000B2F26">
          <w:pgSz w:w="11906" w:h="16383"/>
          <w:pgMar w:top="709" w:right="850" w:bottom="1134" w:left="851" w:header="720" w:footer="720" w:gutter="0"/>
          <w:cols w:space="720"/>
        </w:sectPr>
      </w:pPr>
    </w:p>
    <w:p w:rsidR="00D84C51" w:rsidRPr="000B2F26" w:rsidRDefault="00EC1E71">
      <w:pPr>
        <w:spacing w:after="0" w:line="264" w:lineRule="auto"/>
        <w:ind w:left="120"/>
        <w:jc w:val="both"/>
        <w:rPr>
          <w:sz w:val="24"/>
          <w:szCs w:val="24"/>
          <w:lang w:val="ru-RU"/>
        </w:rPr>
      </w:pPr>
      <w:bookmarkStart w:id="7" w:name="block-19805101"/>
      <w:bookmarkEnd w:id="6"/>
      <w:r w:rsidRPr="000B2F26">
        <w:rPr>
          <w:rFonts w:ascii="Times New Roman" w:hAnsi="Times New Roman"/>
          <w:b/>
          <w:color w:val="000000"/>
          <w:sz w:val="24"/>
          <w:szCs w:val="24"/>
          <w:lang w:val="ru-RU"/>
        </w:rPr>
        <w:lastRenderedPageBreak/>
        <w:t>ПЛАНИРУЕМЫЕ ОБРАЗОВАТЕЛЬНЫЕ РЕЗУЛЬТАТЫ</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left="120"/>
        <w:jc w:val="both"/>
        <w:rPr>
          <w:sz w:val="24"/>
          <w:szCs w:val="24"/>
          <w:lang w:val="ru-RU"/>
        </w:rPr>
      </w:pPr>
      <w:r w:rsidRPr="000B2F26">
        <w:rPr>
          <w:rFonts w:ascii="Times New Roman" w:hAnsi="Times New Roman"/>
          <w:b/>
          <w:color w:val="000000"/>
          <w:sz w:val="24"/>
          <w:szCs w:val="24"/>
          <w:lang w:val="ru-RU"/>
        </w:rPr>
        <w:t>ЛИЧНОСТНЫЕ РЕЗУЛЬТАТЫ</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w:t>
      </w:r>
      <w:proofErr w:type="spellStart"/>
      <w:r w:rsidRPr="000B2F26">
        <w:rPr>
          <w:rFonts w:ascii="Times New Roman" w:hAnsi="Times New Roman"/>
          <w:color w:val="000000"/>
          <w:sz w:val="24"/>
          <w:szCs w:val="24"/>
          <w:lang w:val="ru-RU"/>
        </w:rPr>
        <w:t>метапредметные</w:t>
      </w:r>
      <w:proofErr w:type="spellEnd"/>
      <w:r w:rsidRPr="000B2F26">
        <w:rPr>
          <w:rFonts w:ascii="Times New Roman" w:hAnsi="Times New Roman"/>
          <w:color w:val="000000"/>
          <w:sz w:val="24"/>
          <w:szCs w:val="24"/>
          <w:lang w:val="ru-RU"/>
        </w:rPr>
        <w:t xml:space="preserve"> и предметные), которые должны демонстрировать обучающиеся по завершении обучения в основной школе.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Личностные результаты достигаются в единстве учебной и воспитательной деятельности в соответствии с традиционными российскими </w:t>
      </w:r>
      <w:proofErr w:type="spellStart"/>
      <w:r w:rsidRPr="000B2F26">
        <w:rPr>
          <w:rFonts w:ascii="Times New Roman" w:hAnsi="Times New Roman"/>
          <w:color w:val="000000"/>
          <w:sz w:val="24"/>
          <w:szCs w:val="24"/>
          <w:lang w:val="ru-RU"/>
        </w:rPr>
        <w:t>социокультурными</w:t>
      </w:r>
      <w:proofErr w:type="spellEnd"/>
      <w:r w:rsidRPr="000B2F26">
        <w:rPr>
          <w:rFonts w:ascii="Times New Roman" w:hAnsi="Times New Roman"/>
          <w:color w:val="000000"/>
          <w:sz w:val="24"/>
          <w:szCs w:val="24"/>
          <w:lang w:val="ru-RU"/>
        </w:rPr>
        <w:t xml:space="preserve">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0B2F26">
        <w:rPr>
          <w:rFonts w:ascii="Times New Roman" w:hAnsi="Times New Roman"/>
          <w:color w:val="000000"/>
          <w:sz w:val="24"/>
          <w:szCs w:val="24"/>
          <w:lang w:val="ru-RU"/>
        </w:rPr>
        <w:t>выражаются</w:t>
      </w:r>
      <w:proofErr w:type="gramEnd"/>
      <w:r w:rsidRPr="000B2F26">
        <w:rPr>
          <w:rFonts w:ascii="Times New Roman" w:hAnsi="Times New Roman"/>
          <w:color w:val="000000"/>
          <w:sz w:val="24"/>
          <w:szCs w:val="24"/>
          <w:lang w:val="ru-RU"/>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1. Патриотическое воспитание: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осознание российской гражданской идентичности в поликультурном и </w:t>
      </w:r>
      <w:proofErr w:type="spellStart"/>
      <w:r w:rsidRPr="000B2F26">
        <w:rPr>
          <w:rFonts w:ascii="Times New Roman" w:hAnsi="Times New Roman"/>
          <w:color w:val="000000"/>
          <w:sz w:val="24"/>
          <w:szCs w:val="24"/>
          <w:lang w:val="ru-RU"/>
        </w:rPr>
        <w:t>многоконфессиональном</w:t>
      </w:r>
      <w:proofErr w:type="spellEnd"/>
      <w:r w:rsidRPr="000B2F26">
        <w:rPr>
          <w:rFonts w:ascii="Times New Roman" w:hAnsi="Times New Roman"/>
          <w:color w:val="000000"/>
          <w:sz w:val="24"/>
          <w:szCs w:val="24"/>
          <w:lang w:val="ru-RU"/>
        </w:rPr>
        <w:t xml:space="preserve">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2. Гражданское воспитание: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0B2F26">
        <w:rPr>
          <w:rFonts w:ascii="Times New Roman" w:hAnsi="Times New Roman"/>
          <w:color w:val="000000"/>
          <w:sz w:val="24"/>
          <w:szCs w:val="24"/>
          <w:lang w:val="ru-RU"/>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w:t>
      </w:r>
      <w:proofErr w:type="spellStart"/>
      <w:r w:rsidRPr="000B2F26">
        <w:rPr>
          <w:rFonts w:ascii="Times New Roman" w:hAnsi="Times New Roman"/>
          <w:color w:val="000000"/>
          <w:sz w:val="24"/>
          <w:szCs w:val="24"/>
          <w:lang w:val="ru-RU"/>
        </w:rPr>
        <w:t>многоконфессиональном</w:t>
      </w:r>
      <w:proofErr w:type="spellEnd"/>
      <w:r w:rsidRPr="000B2F26">
        <w:rPr>
          <w:rFonts w:ascii="Times New Roman" w:hAnsi="Times New Roman"/>
          <w:color w:val="000000"/>
          <w:sz w:val="24"/>
          <w:szCs w:val="24"/>
          <w:lang w:val="ru-RU"/>
        </w:rPr>
        <w:t xml:space="preserve">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0B2F26">
        <w:rPr>
          <w:rFonts w:ascii="Times New Roman" w:hAnsi="Times New Roman"/>
          <w:color w:val="000000"/>
          <w:sz w:val="24"/>
          <w:szCs w:val="24"/>
          <w:lang w:val="ru-RU"/>
        </w:rPr>
        <w:t>волонтёрство</w:t>
      </w:r>
      <w:proofErr w:type="spellEnd"/>
      <w:r w:rsidRPr="000B2F26">
        <w:rPr>
          <w:rFonts w:ascii="Times New Roman" w:hAnsi="Times New Roman"/>
          <w:color w:val="000000"/>
          <w:sz w:val="24"/>
          <w:szCs w:val="24"/>
          <w:lang w:val="ru-RU"/>
        </w:rPr>
        <w:t>, помощь людям, нуждающимся в ней);</w:t>
      </w:r>
      <w:proofErr w:type="gramEnd"/>
    </w:p>
    <w:p w:rsidR="00D84C51" w:rsidRPr="000B2F26" w:rsidRDefault="00EC1E71">
      <w:pPr>
        <w:spacing w:after="0" w:line="264" w:lineRule="auto"/>
        <w:ind w:firstLine="600"/>
        <w:jc w:val="both"/>
        <w:rPr>
          <w:sz w:val="24"/>
          <w:szCs w:val="24"/>
          <w:lang w:val="ru-RU"/>
        </w:rPr>
      </w:pP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w:t>
      </w:r>
      <w:r w:rsidRPr="000B2F26">
        <w:rPr>
          <w:rFonts w:ascii="Times New Roman" w:hAnsi="Times New Roman"/>
          <w:color w:val="000000"/>
          <w:sz w:val="24"/>
          <w:szCs w:val="24"/>
          <w:lang w:val="ru-RU"/>
        </w:rPr>
        <w:lastRenderedPageBreak/>
        <w:t>решении задачи защиты населения от опасных и чрезвычайных ситуаций природного, техногенного и социального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3. Духовно-нравственное воспитание: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4. Эстетическое воспитание: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понимание взаимозависимости счастливого юношества и безопасного личного поведения в повседневной жизни.</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5.</w:t>
      </w:r>
      <w:r w:rsidRPr="000B2F26">
        <w:rPr>
          <w:rFonts w:ascii="Times New Roman" w:hAnsi="Times New Roman"/>
          <w:color w:val="000000"/>
          <w:sz w:val="24"/>
          <w:szCs w:val="24"/>
          <w:lang w:val="ru-RU"/>
        </w:rPr>
        <w:t xml:space="preserve"> </w:t>
      </w:r>
      <w:r w:rsidRPr="000B2F26">
        <w:rPr>
          <w:rFonts w:ascii="Times New Roman" w:hAnsi="Times New Roman"/>
          <w:b/>
          <w:color w:val="000000"/>
          <w:sz w:val="24"/>
          <w:szCs w:val="24"/>
          <w:lang w:val="ru-RU"/>
        </w:rPr>
        <w:t>Ценности научного познания: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0B2F26">
        <w:rPr>
          <w:rFonts w:ascii="Times New Roman" w:hAnsi="Times New Roman"/>
          <w:color w:val="000000"/>
          <w:sz w:val="24"/>
          <w:szCs w:val="24"/>
          <w:lang w:val="ru-RU"/>
        </w:rPr>
        <w:t>видов</w:t>
      </w:r>
      <w:proofErr w:type="gramEnd"/>
      <w:r w:rsidRPr="000B2F26">
        <w:rPr>
          <w:rFonts w:ascii="Times New Roman" w:hAnsi="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6.</w:t>
      </w:r>
      <w:r w:rsidRPr="000B2F26">
        <w:rPr>
          <w:rFonts w:ascii="Times New Roman" w:hAnsi="Times New Roman"/>
          <w:color w:val="000000"/>
          <w:sz w:val="24"/>
          <w:szCs w:val="24"/>
          <w:lang w:val="ru-RU"/>
        </w:rPr>
        <w:t xml:space="preserve"> </w:t>
      </w:r>
      <w:r w:rsidRPr="000B2F26">
        <w:rPr>
          <w:rFonts w:ascii="Times New Roman" w:hAnsi="Times New Roman"/>
          <w:b/>
          <w:color w:val="000000"/>
          <w:sz w:val="24"/>
          <w:szCs w:val="24"/>
          <w:lang w:val="ru-RU"/>
        </w:rPr>
        <w:t>Физическое воспитание, формирование культуры здоровья и эмоционального благополучия: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D84C51" w:rsidRPr="000B2F26" w:rsidRDefault="00EC1E71">
      <w:pPr>
        <w:spacing w:after="0" w:line="264" w:lineRule="auto"/>
        <w:ind w:firstLine="600"/>
        <w:jc w:val="both"/>
        <w:rPr>
          <w:sz w:val="24"/>
          <w:szCs w:val="24"/>
          <w:lang w:val="ru-RU"/>
        </w:rPr>
      </w:pPr>
      <w:proofErr w:type="gramStart"/>
      <w:r w:rsidRPr="000B2F26">
        <w:rPr>
          <w:rFonts w:ascii="Times New Roman" w:hAnsi="Times New Roman"/>
          <w:color w:val="000000"/>
          <w:sz w:val="24"/>
          <w:szCs w:val="24"/>
          <w:lang w:val="ru-RU"/>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w:t>
      </w:r>
      <w:proofErr w:type="spellStart"/>
      <w:r w:rsidRPr="000B2F26">
        <w:rPr>
          <w:rFonts w:ascii="Times New Roman" w:hAnsi="Times New Roman"/>
          <w:color w:val="000000"/>
          <w:sz w:val="24"/>
          <w:szCs w:val="24"/>
          <w:lang w:val="ru-RU"/>
        </w:rPr>
        <w:t>интернет-среде</w:t>
      </w:r>
      <w:proofErr w:type="spellEnd"/>
      <w:r w:rsidRPr="000B2F26">
        <w:rPr>
          <w:rFonts w:ascii="Times New Roman" w:hAnsi="Times New Roman"/>
          <w:color w:val="000000"/>
          <w:sz w:val="24"/>
          <w:szCs w:val="24"/>
          <w:lang w:val="ru-RU"/>
        </w:rPr>
        <w:t>;</w:t>
      </w:r>
      <w:proofErr w:type="gramEnd"/>
      <w:r w:rsidRPr="000B2F26">
        <w:rPr>
          <w:rFonts w:ascii="Times New Roman" w:hAnsi="Times New Roman"/>
          <w:color w:val="000000"/>
          <w:sz w:val="24"/>
          <w:szCs w:val="24"/>
          <w:lang w:val="ru-RU"/>
        </w:rPr>
        <w:t xml:space="preserve"> способность адаптироваться к стрессовым ситуациям и </w:t>
      </w:r>
      <w:r w:rsidRPr="000B2F26">
        <w:rPr>
          <w:rFonts w:ascii="Times New Roman" w:hAnsi="Times New Roman"/>
          <w:color w:val="000000"/>
          <w:sz w:val="24"/>
          <w:szCs w:val="24"/>
          <w:lang w:val="ru-RU"/>
        </w:rPr>
        <w:lastRenderedPageBreak/>
        <w:t>меняющимся социальным, информационным и природным условиям, в том числе осмысливая собственный опыт и выстраивая дальнейшие цели;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умение </w:t>
      </w:r>
      <w:proofErr w:type="gramStart"/>
      <w:r w:rsidRPr="000B2F26">
        <w:rPr>
          <w:rFonts w:ascii="Times New Roman" w:hAnsi="Times New Roman"/>
          <w:color w:val="000000"/>
          <w:sz w:val="24"/>
          <w:szCs w:val="24"/>
          <w:lang w:val="ru-RU"/>
        </w:rPr>
        <w:t>принимать себя и других, не осуждая</w:t>
      </w:r>
      <w:proofErr w:type="gramEnd"/>
      <w:r w:rsidRPr="000B2F26">
        <w:rPr>
          <w:rFonts w:ascii="Times New Roman" w:hAnsi="Times New Roman"/>
          <w:color w:val="000000"/>
          <w:sz w:val="24"/>
          <w:szCs w:val="24"/>
          <w:lang w:val="ru-RU"/>
        </w:rPr>
        <w:t>;</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умение осознавать эмоциональное состояние себя и других, уметь управлять собственным эмоциональным состоянием;</w:t>
      </w:r>
    </w:p>
    <w:p w:rsidR="00D84C51" w:rsidRPr="000B2F26" w:rsidRDefault="00EC1E71">
      <w:pPr>
        <w:spacing w:after="0" w:line="264" w:lineRule="auto"/>
        <w:ind w:firstLine="600"/>
        <w:jc w:val="both"/>
        <w:rPr>
          <w:sz w:val="24"/>
          <w:szCs w:val="24"/>
          <w:lang w:val="ru-RU"/>
        </w:rPr>
      </w:pP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навыка рефлексии, признание своего права на ошибку и такого же права другого человека.</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7. Трудовое воспитание: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8. Экологическое воспитание: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left="120"/>
        <w:jc w:val="both"/>
        <w:rPr>
          <w:sz w:val="24"/>
          <w:szCs w:val="24"/>
          <w:lang w:val="ru-RU"/>
        </w:rPr>
      </w:pPr>
      <w:r w:rsidRPr="000B2F26">
        <w:rPr>
          <w:rFonts w:ascii="Times New Roman" w:hAnsi="Times New Roman"/>
          <w:b/>
          <w:color w:val="000000"/>
          <w:sz w:val="24"/>
          <w:szCs w:val="24"/>
          <w:lang w:val="ru-RU"/>
        </w:rPr>
        <w:t>МЕТАПРЕДМЕТНЫЕ РЕЗУЛЬТАТЫ</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firstLine="600"/>
        <w:jc w:val="both"/>
        <w:rPr>
          <w:sz w:val="24"/>
          <w:szCs w:val="24"/>
          <w:lang w:val="ru-RU"/>
        </w:rPr>
      </w:pPr>
      <w:proofErr w:type="spellStart"/>
      <w:r w:rsidRPr="000B2F26">
        <w:rPr>
          <w:rFonts w:ascii="Times New Roman" w:hAnsi="Times New Roman"/>
          <w:color w:val="000000"/>
          <w:sz w:val="24"/>
          <w:szCs w:val="24"/>
          <w:lang w:val="ru-RU"/>
        </w:rPr>
        <w:t>Метапредметные</w:t>
      </w:r>
      <w:proofErr w:type="spellEnd"/>
      <w:r w:rsidRPr="000B2F26">
        <w:rPr>
          <w:rFonts w:ascii="Times New Roman" w:hAnsi="Times New Roman"/>
          <w:color w:val="000000"/>
          <w:sz w:val="24"/>
          <w:szCs w:val="24"/>
          <w:lang w:val="ru-RU"/>
        </w:rPr>
        <w:t xml:space="preserve"> результаты характеризуют </w:t>
      </w: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у обучающихся </w:t>
      </w:r>
      <w:proofErr w:type="spellStart"/>
      <w:r w:rsidRPr="000B2F26">
        <w:rPr>
          <w:rFonts w:ascii="Times New Roman" w:hAnsi="Times New Roman"/>
          <w:color w:val="000000"/>
          <w:sz w:val="24"/>
          <w:szCs w:val="24"/>
          <w:lang w:val="ru-RU"/>
        </w:rPr>
        <w:t>межпредметных</w:t>
      </w:r>
      <w:proofErr w:type="spellEnd"/>
      <w:r w:rsidRPr="000B2F26">
        <w:rPr>
          <w:rFonts w:ascii="Times New Roman" w:hAnsi="Times New Roman"/>
          <w:color w:val="000000"/>
          <w:sz w:val="24"/>
          <w:szCs w:val="24"/>
          <w:lang w:val="ru-RU"/>
        </w:rPr>
        <w:t xml:space="preserve">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w:t>
      </w:r>
      <w:r w:rsidRPr="000B2F26">
        <w:rPr>
          <w:rFonts w:ascii="Times New Roman" w:hAnsi="Times New Roman"/>
          <w:color w:val="000000"/>
          <w:sz w:val="24"/>
          <w:szCs w:val="24"/>
          <w:lang w:val="ru-RU"/>
        </w:rPr>
        <w:lastRenderedPageBreak/>
        <w:t>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D84C51" w:rsidRPr="000B2F26" w:rsidRDefault="00EC1E71">
      <w:pPr>
        <w:spacing w:after="0" w:line="264" w:lineRule="auto"/>
        <w:ind w:firstLine="600"/>
        <w:jc w:val="both"/>
        <w:rPr>
          <w:sz w:val="24"/>
          <w:szCs w:val="24"/>
          <w:lang w:val="ru-RU"/>
        </w:rPr>
      </w:pPr>
      <w:proofErr w:type="spellStart"/>
      <w:r w:rsidRPr="000B2F26">
        <w:rPr>
          <w:rFonts w:ascii="Times New Roman" w:hAnsi="Times New Roman"/>
          <w:color w:val="000000"/>
          <w:sz w:val="24"/>
          <w:szCs w:val="24"/>
          <w:lang w:val="ru-RU"/>
        </w:rPr>
        <w:t>Метапредметные</w:t>
      </w:r>
      <w:proofErr w:type="spellEnd"/>
      <w:r w:rsidRPr="000B2F26">
        <w:rPr>
          <w:rFonts w:ascii="Times New Roman" w:hAnsi="Times New Roman"/>
          <w:color w:val="000000"/>
          <w:sz w:val="24"/>
          <w:szCs w:val="24"/>
          <w:lang w:val="ru-RU"/>
        </w:rPr>
        <w:t xml:space="preserve"> результаты, формируемые в ходе изучения учебного предмета ОБЖ, должны отражать:</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1. Овладение универсальными познавательными действиями.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u w:val="single"/>
          <w:lang w:val="ru-RU"/>
        </w:rPr>
        <w:t>Базовые логические действия: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выявлять и характеризовать существенные признаки объектов (явлений);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выявлять дефициты информации, данных, необходимых для решения поставленной задачи;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u w:val="single"/>
          <w:lang w:val="ru-RU"/>
        </w:rPr>
        <w:t>Базовые исследовательские действия: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u w:val="single"/>
          <w:lang w:val="ru-RU"/>
        </w:rPr>
        <w:t>Работа с информацией: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эффективно запоминать и систематизировать информацию.</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Овладение системой универсальных познавательных действий обеспечивает </w:t>
      </w: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когнитивных навыков обучающихся.</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2. Овладение универсальными коммуникативными действиями.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u w:val="single"/>
          <w:lang w:val="ru-RU"/>
        </w:rPr>
        <w:t>Общение: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lastRenderedPageBreak/>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u w:val="single"/>
          <w:lang w:val="ru-RU"/>
        </w:rPr>
        <w:t>Совместная деятельность (сотрудничество):</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учебной задачи;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Овладение системой универсальных коммуникативных действий обеспечивает </w:t>
      </w: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социальных навыков и эмоционального интеллекта обучающихся.</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3. Овладение универсальными учебными регулятивными действиями.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u w:val="single"/>
          <w:lang w:val="ru-RU"/>
        </w:rPr>
        <w:t>Самоорганизация: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выявлять проблемные вопросы, требующие решения в жизненных и учебных ситуациях;</w:t>
      </w:r>
    </w:p>
    <w:p w:rsidR="00D84C51" w:rsidRPr="000B2F26" w:rsidRDefault="00EC1E71">
      <w:pPr>
        <w:spacing w:after="0" w:line="264" w:lineRule="auto"/>
        <w:ind w:firstLine="600"/>
        <w:jc w:val="both"/>
        <w:rPr>
          <w:sz w:val="24"/>
          <w:szCs w:val="24"/>
          <w:lang w:val="ru-RU"/>
        </w:rPr>
      </w:pPr>
      <w:proofErr w:type="spellStart"/>
      <w:r w:rsidRPr="000B2F26">
        <w:rPr>
          <w:rFonts w:ascii="Times New Roman" w:hAnsi="Times New Roman"/>
          <w:color w:val="000000"/>
          <w:sz w:val="24"/>
          <w:szCs w:val="24"/>
          <w:lang w:val="ru-RU"/>
        </w:rPr>
        <w:t>аргументированно</w:t>
      </w:r>
      <w:proofErr w:type="spellEnd"/>
      <w:r w:rsidRPr="000B2F26">
        <w:rPr>
          <w:rFonts w:ascii="Times New Roman" w:hAnsi="Times New Roman"/>
          <w:color w:val="000000"/>
          <w:sz w:val="24"/>
          <w:szCs w:val="24"/>
          <w:lang w:val="ru-RU"/>
        </w:rPr>
        <w:t xml:space="preserve">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u w:val="single"/>
          <w:lang w:val="ru-RU"/>
        </w:rPr>
        <w:t>Самоконтроль (рефлексия):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причины достижения (</w:t>
      </w:r>
      <w:proofErr w:type="spellStart"/>
      <w:r w:rsidRPr="000B2F26">
        <w:rPr>
          <w:rFonts w:ascii="Times New Roman" w:hAnsi="Times New Roman"/>
          <w:color w:val="000000"/>
          <w:sz w:val="24"/>
          <w:szCs w:val="24"/>
          <w:lang w:val="ru-RU"/>
        </w:rPr>
        <w:t>недостижения</w:t>
      </w:r>
      <w:proofErr w:type="spellEnd"/>
      <w:r w:rsidRPr="000B2F26">
        <w:rPr>
          <w:rFonts w:ascii="Times New Roman" w:hAnsi="Times New Roman"/>
          <w:color w:val="000000"/>
          <w:sz w:val="24"/>
          <w:szCs w:val="24"/>
          <w:lang w:val="ru-RU"/>
        </w:rPr>
        <w:t xml:space="preserve">) результатов деятельности, давать оценку приобретённому опыту, уметь находить </w:t>
      </w:r>
      <w:proofErr w:type="gramStart"/>
      <w:r w:rsidRPr="000B2F26">
        <w:rPr>
          <w:rFonts w:ascii="Times New Roman" w:hAnsi="Times New Roman"/>
          <w:color w:val="000000"/>
          <w:sz w:val="24"/>
          <w:szCs w:val="24"/>
          <w:lang w:val="ru-RU"/>
        </w:rPr>
        <w:t>позитивное</w:t>
      </w:r>
      <w:proofErr w:type="gramEnd"/>
      <w:r w:rsidRPr="000B2F26">
        <w:rPr>
          <w:rFonts w:ascii="Times New Roman" w:hAnsi="Times New Roman"/>
          <w:color w:val="000000"/>
          <w:sz w:val="24"/>
          <w:szCs w:val="24"/>
          <w:lang w:val="ru-RU"/>
        </w:rPr>
        <w:t xml:space="preserve"> в произошедшей ситуации;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оценивать соответствие результата цели и условиям.</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u w:val="single"/>
          <w:lang w:val="ru-RU"/>
        </w:rPr>
        <w:t>Эмоциональный интеллект:</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управлять собственными эмоциями и не поддаваться эмоциям других, выявлять и анализировать их причины;</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ставить себя на место другого человека, понимать мотивы и намерения другого, регулировать способ выражения эмоций.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u w:val="single"/>
          <w:lang w:val="ru-RU"/>
        </w:rPr>
        <w:t>Принятие себя и других: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осознанно относиться к другому человеку, его мнению, признавать право на ошибку свою и чужую;</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lastRenderedPageBreak/>
        <w:t>быть открытым себе и другим, осознавать невозможность контроля всего вокруг.</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left="120"/>
        <w:jc w:val="both"/>
        <w:rPr>
          <w:sz w:val="24"/>
          <w:szCs w:val="24"/>
          <w:lang w:val="ru-RU"/>
        </w:rPr>
      </w:pPr>
      <w:r w:rsidRPr="000B2F26">
        <w:rPr>
          <w:rFonts w:ascii="Times New Roman" w:hAnsi="Times New Roman"/>
          <w:b/>
          <w:color w:val="000000"/>
          <w:sz w:val="24"/>
          <w:szCs w:val="24"/>
          <w:lang w:val="ru-RU"/>
        </w:rPr>
        <w:t>ПРЕДМЕТНЫЕ РЕЗУЛЬТАТЫ</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Предметные результаты характеризуют </w:t>
      </w:r>
      <w:proofErr w:type="spellStart"/>
      <w:r w:rsidRPr="000B2F26">
        <w:rPr>
          <w:rFonts w:ascii="Times New Roman" w:hAnsi="Times New Roman"/>
          <w:color w:val="000000"/>
          <w:sz w:val="24"/>
          <w:szCs w:val="24"/>
          <w:lang w:val="ru-RU"/>
        </w:rPr>
        <w:t>сформированностью</w:t>
      </w:r>
      <w:proofErr w:type="spellEnd"/>
      <w:r w:rsidRPr="000B2F26">
        <w:rPr>
          <w:rFonts w:ascii="Times New Roman" w:hAnsi="Times New Roman"/>
          <w:color w:val="000000"/>
          <w:sz w:val="24"/>
          <w:szCs w:val="24"/>
          <w:lang w:val="ru-RU"/>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D84C51" w:rsidRPr="000B2F26" w:rsidRDefault="00EC1E71">
      <w:pPr>
        <w:spacing w:after="0" w:line="264" w:lineRule="auto"/>
        <w:ind w:firstLine="600"/>
        <w:jc w:val="both"/>
        <w:rPr>
          <w:sz w:val="24"/>
          <w:szCs w:val="24"/>
          <w:lang w:val="ru-RU"/>
        </w:rPr>
      </w:pPr>
      <w:proofErr w:type="gramStart"/>
      <w:r w:rsidRPr="000B2F26">
        <w:rPr>
          <w:rFonts w:ascii="Times New Roman" w:hAnsi="Times New Roman"/>
          <w:color w:val="000000"/>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0B2F26">
        <w:rPr>
          <w:rFonts w:ascii="Times New Roman" w:hAnsi="Times New Roman"/>
          <w:color w:val="000000"/>
          <w:sz w:val="24"/>
          <w:szCs w:val="24"/>
          <w:lang w:val="ru-RU"/>
        </w:rPr>
        <w:t>антиэкстремистского</w:t>
      </w:r>
      <w:proofErr w:type="spellEnd"/>
      <w:r w:rsidRPr="000B2F26">
        <w:rPr>
          <w:rFonts w:ascii="Times New Roman" w:hAnsi="Times New Roman"/>
          <w:color w:val="000000"/>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Предметные результаты по предметной области «Физическая культура и основы безопасности жизнедеятельности» должны обеспечивать:</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 учебному предмету «Основы безопасности жизнедеятельности»: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1) </w:t>
      </w: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2) </w:t>
      </w: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3) </w:t>
      </w: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5) </w:t>
      </w:r>
      <w:proofErr w:type="spellStart"/>
      <w:r w:rsidRPr="000B2F26">
        <w:rPr>
          <w:rFonts w:ascii="Times New Roman" w:hAnsi="Times New Roman"/>
          <w:color w:val="000000"/>
          <w:sz w:val="24"/>
          <w:szCs w:val="24"/>
          <w:lang w:val="ru-RU"/>
        </w:rPr>
        <w:t>сформированность</w:t>
      </w:r>
      <w:proofErr w:type="spellEnd"/>
      <w:r w:rsidRPr="000B2F26">
        <w:rPr>
          <w:rFonts w:ascii="Times New Roman" w:hAnsi="Times New Roman"/>
          <w:color w:val="000000"/>
          <w:sz w:val="24"/>
          <w:szCs w:val="24"/>
          <w:lang w:val="ru-RU"/>
        </w:rPr>
        <w:t xml:space="preserve"> чувства гордости за свою Родину, ответственного отношения к выполнению конституционного долга – защите Отечества;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7) понимание причин, механизмов возникновения и последствий распространённых </w:t>
      </w:r>
      <w:proofErr w:type="gramStart"/>
      <w:r w:rsidRPr="000B2F26">
        <w:rPr>
          <w:rFonts w:ascii="Times New Roman" w:hAnsi="Times New Roman"/>
          <w:color w:val="000000"/>
          <w:sz w:val="24"/>
          <w:szCs w:val="24"/>
          <w:lang w:val="ru-RU"/>
        </w:rPr>
        <w:t>видов</w:t>
      </w:r>
      <w:proofErr w:type="gramEnd"/>
      <w:r w:rsidRPr="000B2F26">
        <w:rPr>
          <w:rFonts w:ascii="Times New Roman" w:hAnsi="Times New Roman"/>
          <w:color w:val="000000"/>
          <w:sz w:val="24"/>
          <w:szCs w:val="24"/>
          <w:lang w:val="ru-RU"/>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8) овладение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lastRenderedPageBreak/>
        <w:t>10) умение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11) освоение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Распределение предметных результатов, формируемых в ходе изучения учебного предмета ОБЖ, по учебным модулям:</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left="120"/>
        <w:jc w:val="both"/>
        <w:rPr>
          <w:sz w:val="24"/>
          <w:szCs w:val="24"/>
          <w:lang w:val="ru-RU"/>
        </w:rPr>
      </w:pPr>
      <w:r w:rsidRPr="000B2F26">
        <w:rPr>
          <w:rFonts w:ascii="Times New Roman" w:hAnsi="Times New Roman"/>
          <w:b/>
          <w:color w:val="000000"/>
          <w:sz w:val="24"/>
          <w:szCs w:val="24"/>
          <w:lang w:val="ru-RU"/>
        </w:rPr>
        <w:t>8 КЛАСС</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1 «Культура безопасности жизнедеятельности в современном обществе»</w:t>
      </w:r>
      <w:r w:rsidRPr="000B2F26">
        <w:rPr>
          <w:rFonts w:ascii="Times New Roman" w:hAnsi="Times New Roman"/>
          <w:color w:val="000000"/>
          <w:sz w:val="24"/>
          <w:szCs w:val="24"/>
          <w:lang w:val="ru-RU"/>
        </w:rPr>
        <w:t>:</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раскрывать смысл понятия культуры безопасности (как способности предвидеть, по возможности избегать, действовать в опасных ситуациях);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D84C51" w:rsidRPr="000B2F26" w:rsidRDefault="00EC1E71">
      <w:pPr>
        <w:spacing w:after="0" w:line="264" w:lineRule="auto"/>
        <w:ind w:firstLine="600"/>
        <w:jc w:val="both"/>
        <w:rPr>
          <w:sz w:val="24"/>
          <w:szCs w:val="24"/>
          <w:lang w:val="ru-RU"/>
        </w:rPr>
      </w:pPr>
      <w:proofErr w:type="gramStart"/>
      <w:r w:rsidRPr="000B2F26">
        <w:rPr>
          <w:rFonts w:ascii="Times New Roman" w:hAnsi="Times New Roman"/>
          <w:color w:val="000000"/>
          <w:sz w:val="24"/>
          <w:szCs w:val="24"/>
          <w:lang w:val="ru-RU"/>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roofErr w:type="gramEnd"/>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раскрывать общие принципы безопасного поведения.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2 «Безопасность в быту»:</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особенности жизнеобеспечения жилища;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классифицировать источники опасности в быту (пожароопасные предметы, электроприборы, газовое оборудование, бытовая химия, медикаменты);</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соблюдать правила безопасного поведения, позволяющие предупредить возникновение опасных ситуаций в быту;</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распознавать ситуации криминального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возникновении аварийных ситуаций техногенного происхождения в коммунальных системах жизнеобеспечения (</w:t>
      </w:r>
      <w:proofErr w:type="spellStart"/>
      <w:r w:rsidRPr="000B2F26">
        <w:rPr>
          <w:rFonts w:ascii="Times New Roman" w:hAnsi="Times New Roman"/>
          <w:color w:val="000000"/>
          <w:sz w:val="24"/>
          <w:szCs w:val="24"/>
          <w:lang w:val="ru-RU"/>
        </w:rPr>
        <w:t>водо</w:t>
      </w:r>
      <w:proofErr w:type="spellEnd"/>
      <w:r w:rsidRPr="000B2F26">
        <w:rPr>
          <w:rFonts w:ascii="Times New Roman" w:hAnsi="Times New Roman"/>
          <w:color w:val="000000"/>
          <w:sz w:val="24"/>
          <w:szCs w:val="24"/>
          <w:lang w:val="ru-RU"/>
        </w:rPr>
        <w:t>- и газоснабжение, канализация, электроэнергетические и тепловые сети);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в ситуациях криминального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3 «Безопасность на транспорте»: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lastRenderedPageBreak/>
        <w:t>соблюдать правила дорожного движения, установленные для пешехода, пассажира, водителя велосипеда и иных средств передвижения;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4 «Безопасность в общественных местах»: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характеризовать потенциальные источники опасности в общественных местах, в том числе техногенного происхождения;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соблюдать правила безопасного поведения в местах массового пребывания людей (в толпе);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знать правила информирования экстренных служб;</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обнаружении в общественных местах бесхозных (потенциально опасных) вещей и предметов;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эвакуироваться из общественных мест и зданий;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возникновении пожара и происшествиях в общественных местах;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5 «Безопасность в природной среде»: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соблюдать правила безопасного поведения на природе;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характеризовать правила само- и взаимопомощи </w:t>
      </w:r>
      <w:proofErr w:type="gramStart"/>
      <w:r w:rsidRPr="000B2F26">
        <w:rPr>
          <w:rFonts w:ascii="Times New Roman" w:hAnsi="Times New Roman"/>
          <w:color w:val="000000"/>
          <w:sz w:val="24"/>
          <w:szCs w:val="24"/>
          <w:lang w:val="ru-RU"/>
        </w:rPr>
        <w:t>терпящим</w:t>
      </w:r>
      <w:proofErr w:type="gramEnd"/>
      <w:r w:rsidRPr="000B2F26">
        <w:rPr>
          <w:rFonts w:ascii="Times New Roman" w:hAnsi="Times New Roman"/>
          <w:color w:val="000000"/>
          <w:sz w:val="24"/>
          <w:szCs w:val="24"/>
          <w:lang w:val="ru-RU"/>
        </w:rPr>
        <w:t xml:space="preserve"> бедствие на воде;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знать и применять способы подачи сигнала о помощи.</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6 «Здоровье и как его сохранить. Основы медицинских знаний»: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раскрывать смысл понятий здоровья (физического и психического) и здорового образа жизни;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характеризовать факторы, влияющие на здоровье человека;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сформировать негативное отношение к вредным привычкам (</w:t>
      </w:r>
      <w:proofErr w:type="spellStart"/>
      <w:r w:rsidRPr="000B2F26">
        <w:rPr>
          <w:rFonts w:ascii="Times New Roman" w:hAnsi="Times New Roman"/>
          <w:color w:val="000000"/>
          <w:sz w:val="24"/>
          <w:szCs w:val="24"/>
          <w:lang w:val="ru-RU"/>
        </w:rPr>
        <w:t>табакокурение</w:t>
      </w:r>
      <w:proofErr w:type="spellEnd"/>
      <w:r w:rsidRPr="000B2F26">
        <w:rPr>
          <w:rFonts w:ascii="Times New Roman" w:hAnsi="Times New Roman"/>
          <w:color w:val="000000"/>
          <w:sz w:val="24"/>
          <w:szCs w:val="24"/>
          <w:lang w:val="ru-RU"/>
        </w:rPr>
        <w:t>, алкоголизм, наркомания, игровая зависимость);</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приводить примеры мер защиты от инфекционных и неинфекционных заболеваний;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в случае возникновения чрезвычайных ситуаций биолого-социального происхождения (эпидемии, пандемии);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w:t>
      </w:r>
      <w:proofErr w:type="spellStart"/>
      <w:r w:rsidRPr="000B2F26">
        <w:rPr>
          <w:rFonts w:ascii="Times New Roman" w:hAnsi="Times New Roman"/>
          <w:color w:val="000000"/>
          <w:sz w:val="24"/>
          <w:szCs w:val="24"/>
          <w:lang w:val="ru-RU"/>
        </w:rPr>
        <w:t>биолог</w:t>
      </w:r>
      <w:proofErr w:type="gramStart"/>
      <w:r w:rsidRPr="000B2F26">
        <w:rPr>
          <w:rFonts w:ascii="Times New Roman" w:hAnsi="Times New Roman"/>
          <w:color w:val="000000"/>
          <w:sz w:val="24"/>
          <w:szCs w:val="24"/>
          <w:lang w:val="ru-RU"/>
        </w:rPr>
        <w:t>о</w:t>
      </w:r>
      <w:proofErr w:type="spellEnd"/>
      <w:r w:rsidRPr="000B2F26">
        <w:rPr>
          <w:rFonts w:ascii="Times New Roman" w:hAnsi="Times New Roman"/>
          <w:color w:val="000000"/>
          <w:sz w:val="24"/>
          <w:szCs w:val="24"/>
          <w:lang w:val="ru-RU"/>
        </w:rPr>
        <w:t>-</w:t>
      </w:r>
      <w:proofErr w:type="gramEnd"/>
      <w:r w:rsidRPr="000B2F26">
        <w:rPr>
          <w:rFonts w:ascii="Times New Roman" w:hAnsi="Times New Roman"/>
          <w:color w:val="000000"/>
          <w:sz w:val="24"/>
          <w:szCs w:val="24"/>
          <w:lang w:val="ru-RU"/>
        </w:rPr>
        <w:t xml:space="preserve"> социального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оказывать первую помощь и самопомощь при неотложных состояниях.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7 «Безопасность в социуме»: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lastRenderedPageBreak/>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8 «Безопасность в информационном пространстве»: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приводить примеры информационных и компьютерных угроз;</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0B2F26">
        <w:rPr>
          <w:rFonts w:ascii="Times New Roman" w:hAnsi="Times New Roman"/>
          <w:color w:val="000000"/>
          <w:sz w:val="24"/>
          <w:szCs w:val="24"/>
          <w:lang w:val="ru-RU"/>
        </w:rPr>
        <w:t>интернет-сообщества</w:t>
      </w:r>
      <w:proofErr w:type="spellEnd"/>
      <w:proofErr w:type="gramEnd"/>
      <w:r w:rsidRPr="000B2F26">
        <w:rPr>
          <w:rFonts w:ascii="Times New Roman" w:hAnsi="Times New Roman"/>
          <w:color w:val="000000"/>
          <w:sz w:val="24"/>
          <w:szCs w:val="24"/>
          <w:lang w:val="ru-RU"/>
        </w:rPr>
        <w:t>);</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владеть принципами безопасного использования Интернета;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предупреждать возникновение сложных и опасных ситуаций;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0B2F26">
        <w:rPr>
          <w:rFonts w:ascii="Times New Roman" w:hAnsi="Times New Roman"/>
          <w:color w:val="000000"/>
          <w:sz w:val="24"/>
          <w:szCs w:val="24"/>
          <w:lang w:val="ru-RU"/>
        </w:rPr>
        <w:t>игромания</w:t>
      </w:r>
      <w:proofErr w:type="spellEnd"/>
      <w:r w:rsidRPr="000B2F26">
        <w:rPr>
          <w:rFonts w:ascii="Times New Roman" w:hAnsi="Times New Roman"/>
          <w:color w:val="000000"/>
          <w:sz w:val="24"/>
          <w:szCs w:val="24"/>
          <w:lang w:val="ru-RU"/>
        </w:rPr>
        <w:t>, деструктивные сообщества в социальных сетях).</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9 «Основы противодействия экстремизму и терроризму»:</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понятия экстремизма, терроризма, их причины и последствия;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left="120"/>
        <w:jc w:val="both"/>
        <w:rPr>
          <w:sz w:val="24"/>
          <w:szCs w:val="24"/>
          <w:lang w:val="ru-RU"/>
        </w:rPr>
      </w:pPr>
      <w:r w:rsidRPr="000B2F26">
        <w:rPr>
          <w:rFonts w:ascii="Times New Roman" w:hAnsi="Times New Roman"/>
          <w:b/>
          <w:color w:val="000000"/>
          <w:sz w:val="24"/>
          <w:szCs w:val="24"/>
          <w:lang w:val="ru-RU"/>
        </w:rPr>
        <w:t>9 КЛАСС</w:t>
      </w:r>
    </w:p>
    <w:p w:rsidR="00D84C51" w:rsidRPr="000B2F26" w:rsidRDefault="00D84C51">
      <w:pPr>
        <w:spacing w:after="0" w:line="264" w:lineRule="auto"/>
        <w:ind w:left="120"/>
        <w:jc w:val="both"/>
        <w:rPr>
          <w:sz w:val="24"/>
          <w:szCs w:val="24"/>
          <w:lang w:val="ru-RU"/>
        </w:rPr>
      </w:pP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2 «Безопасность в быту»:</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знать права, обязанности и ответственность граждан в области пожарной безопасности;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знать о правилах вызова экстренных служб и ответственности за ложные сообщения;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пожаре в жилых и общественных зданиях, в том числе правильно использовать первичные средства пожаротушения.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3 «Безопасность на транспорте»: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классифицировать виды опасностей на транспорте (наземный, подземный, железнодорожный, водный, воздушный);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соблюдать правила дорожного движения, установленные для пешехода, пассажира, водителя велосипеда и иных средств передвижения;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4 «Безопасность в общественных местах»: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распознавать и характеризовать ситуации криминогенного и антиобщественного характера (кража, грабёж, мошенничество, хулиганство, ксенофобия);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знать правила информирования экстренных служб;</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lastRenderedPageBreak/>
        <w:t>безопасно действовать при возникновении пожара и происшествиях в общественных местах;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в ситуациях криминогенного и антиобщественного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5 «Безопасность в природной среде»: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раскрывать смысл понятия экологии, экологической культуры, значение экологии для устойчивого развития общества;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помнить и выполнять правила безопасного поведения при неблагоприятной экологической обстановке;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правила безопасного поведения на водоёмах в различное время года;</w:t>
      </w:r>
    </w:p>
    <w:p w:rsidR="00D84C51" w:rsidRPr="000B2F26" w:rsidRDefault="00EC1E71">
      <w:pPr>
        <w:spacing w:after="0" w:line="264" w:lineRule="auto"/>
        <w:ind w:firstLine="600"/>
        <w:jc w:val="both"/>
        <w:rPr>
          <w:sz w:val="24"/>
          <w:szCs w:val="24"/>
          <w:lang w:val="ru-RU"/>
        </w:rPr>
      </w:pPr>
      <w:proofErr w:type="gramStart"/>
      <w:r w:rsidRPr="000B2F26">
        <w:rPr>
          <w:rFonts w:ascii="Times New Roman" w:hAnsi="Times New Roman"/>
          <w:color w:val="000000"/>
          <w:sz w:val="24"/>
          <w:szCs w:val="24"/>
          <w:lang w:val="ru-RU"/>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roofErr w:type="gramEnd"/>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характеризовать правила само- и взаимопомощи </w:t>
      </w:r>
      <w:proofErr w:type="gramStart"/>
      <w:r w:rsidRPr="000B2F26">
        <w:rPr>
          <w:rFonts w:ascii="Times New Roman" w:hAnsi="Times New Roman"/>
          <w:color w:val="000000"/>
          <w:sz w:val="24"/>
          <w:szCs w:val="24"/>
          <w:lang w:val="ru-RU"/>
        </w:rPr>
        <w:t>терпящим</w:t>
      </w:r>
      <w:proofErr w:type="gramEnd"/>
      <w:r w:rsidRPr="000B2F26">
        <w:rPr>
          <w:rFonts w:ascii="Times New Roman" w:hAnsi="Times New Roman"/>
          <w:color w:val="000000"/>
          <w:sz w:val="24"/>
          <w:szCs w:val="24"/>
          <w:lang w:val="ru-RU"/>
        </w:rPr>
        <w:t xml:space="preserve"> бедствие на воде;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знать и применять способы подачи сигнала о помощи.</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6 «Здоровье и как его сохранить. Основы медицинских знаний»: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оказывать первую помощь и самопомощь при неотложных состояниях.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7 «Безопасность в социуме»: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приводить примеры межличностного и группового конфликта;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характеризовать способы избегания и разрешения конфликтных ситуаций;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характеризовать опасные проявления конфликтов (в том числе насилие, </w:t>
      </w:r>
      <w:proofErr w:type="spellStart"/>
      <w:r w:rsidRPr="000B2F26">
        <w:rPr>
          <w:rFonts w:ascii="Times New Roman" w:hAnsi="Times New Roman"/>
          <w:color w:val="000000"/>
          <w:sz w:val="24"/>
          <w:szCs w:val="24"/>
          <w:lang w:val="ru-RU"/>
        </w:rPr>
        <w:t>буллинг</w:t>
      </w:r>
      <w:proofErr w:type="spellEnd"/>
      <w:r w:rsidRPr="000B2F26">
        <w:rPr>
          <w:rFonts w:ascii="Times New Roman" w:hAnsi="Times New Roman"/>
          <w:color w:val="000000"/>
          <w:sz w:val="24"/>
          <w:szCs w:val="24"/>
          <w:lang w:val="ru-RU"/>
        </w:rPr>
        <w:t xml:space="preserve"> (травля));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соблюдать правила коммуникации с незнакомыми людьми (в том числе с подозрительными людьми, у которых могут иметься преступные намерения);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распознавать опасности и соблюдать правила безопасного поведения в практике современных молодёжных увлечений;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опасных проявлениях конфликта и при возможных манипуляциях.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8 «Безопасность в информационном пространстве»: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характеризовать потенциальные риски и угрозы при использовании сети Интернет (далее – Интернет), предупреждать риски и угрозы в Интернете (в том числе вовлечения в экстремистские, террористические и иные деструктивные </w:t>
      </w:r>
      <w:proofErr w:type="spellStart"/>
      <w:proofErr w:type="gramStart"/>
      <w:r w:rsidRPr="000B2F26">
        <w:rPr>
          <w:rFonts w:ascii="Times New Roman" w:hAnsi="Times New Roman"/>
          <w:color w:val="000000"/>
          <w:sz w:val="24"/>
          <w:szCs w:val="24"/>
          <w:lang w:val="ru-RU"/>
        </w:rPr>
        <w:t>интернет-сообщества</w:t>
      </w:r>
      <w:proofErr w:type="spellEnd"/>
      <w:proofErr w:type="gramEnd"/>
      <w:r w:rsidRPr="000B2F26">
        <w:rPr>
          <w:rFonts w:ascii="Times New Roman" w:hAnsi="Times New Roman"/>
          <w:color w:val="000000"/>
          <w:sz w:val="24"/>
          <w:szCs w:val="24"/>
          <w:lang w:val="ru-RU"/>
        </w:rPr>
        <w:t>);</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характеризовать и предотвращать потенциальные риски и угрозы при использовании Интернета (например: мошенничество, </w:t>
      </w:r>
      <w:proofErr w:type="spellStart"/>
      <w:r w:rsidRPr="000B2F26">
        <w:rPr>
          <w:rFonts w:ascii="Times New Roman" w:hAnsi="Times New Roman"/>
          <w:color w:val="000000"/>
          <w:sz w:val="24"/>
          <w:szCs w:val="24"/>
          <w:lang w:val="ru-RU"/>
        </w:rPr>
        <w:t>игромания</w:t>
      </w:r>
      <w:proofErr w:type="spellEnd"/>
      <w:r w:rsidRPr="000B2F26">
        <w:rPr>
          <w:rFonts w:ascii="Times New Roman" w:hAnsi="Times New Roman"/>
          <w:color w:val="000000"/>
          <w:sz w:val="24"/>
          <w:szCs w:val="24"/>
          <w:lang w:val="ru-RU"/>
        </w:rPr>
        <w:t>, деструктивные сообщества в социальных сетях).</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lastRenderedPageBreak/>
        <w:t>Модуль № 9 «Основы противодействия экстремизму и терроризму»:</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понятия экстремизма, терроризма, их причины и последствия;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сформировать негативное отношение к экстремистской и террористической деятельности;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организационные основы системы противодействия терроризму и экстремизму в Российской Федерации;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распознавать ситуации угрозы террористического акта в доме, в общественном месте;</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при обнаружении в общественных местах бесхозных (или опасных) вещей и предметов;</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безопасно действовать в условиях совершения террористического акта, в том числе при захвате и освобождении заложников.</w:t>
      </w:r>
    </w:p>
    <w:p w:rsidR="00D84C51" w:rsidRPr="000B2F26" w:rsidRDefault="00EC1E71">
      <w:pPr>
        <w:spacing w:after="0" w:line="264" w:lineRule="auto"/>
        <w:ind w:firstLine="600"/>
        <w:jc w:val="both"/>
        <w:rPr>
          <w:sz w:val="24"/>
          <w:szCs w:val="24"/>
          <w:lang w:val="ru-RU"/>
        </w:rPr>
      </w:pPr>
      <w:r w:rsidRPr="000B2F26">
        <w:rPr>
          <w:rFonts w:ascii="Times New Roman" w:hAnsi="Times New Roman"/>
          <w:b/>
          <w:color w:val="000000"/>
          <w:sz w:val="24"/>
          <w:szCs w:val="24"/>
          <w:lang w:val="ru-RU"/>
        </w:rPr>
        <w:t>Модуль № 10 «Взаимодействие личности, общества и государства в обеспечении безопасности жизни и здоровья населения»:</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характеризовать роль человека, общества и государства при обеспечении безопасности жизни и здоровья населения в Российской Федерации;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объяснять правила оповещения и эвакуации населения в условиях чрезвычайных ситуаций;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владеть правилами безопасного поведения и безопасно действовать в различных ситуациях;</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 xml:space="preserve">владеть способами </w:t>
      </w:r>
      <w:proofErr w:type="spellStart"/>
      <w:r w:rsidRPr="000B2F26">
        <w:rPr>
          <w:rFonts w:ascii="Times New Roman" w:hAnsi="Times New Roman"/>
          <w:color w:val="000000"/>
          <w:sz w:val="24"/>
          <w:szCs w:val="24"/>
          <w:lang w:val="ru-RU"/>
        </w:rPr>
        <w:t>антикоррупционного</w:t>
      </w:r>
      <w:proofErr w:type="spellEnd"/>
      <w:r w:rsidRPr="000B2F26">
        <w:rPr>
          <w:rFonts w:ascii="Times New Roman" w:hAnsi="Times New Roman"/>
          <w:color w:val="000000"/>
          <w:sz w:val="24"/>
          <w:szCs w:val="24"/>
          <w:lang w:val="ru-RU"/>
        </w:rPr>
        <w:t xml:space="preserve"> поведения с учётом возрастных обязанностей;</w:t>
      </w:r>
    </w:p>
    <w:p w:rsidR="00D84C51" w:rsidRPr="000B2F26" w:rsidRDefault="00EC1E71">
      <w:pPr>
        <w:spacing w:after="0" w:line="264" w:lineRule="auto"/>
        <w:ind w:firstLine="600"/>
        <w:jc w:val="both"/>
        <w:rPr>
          <w:sz w:val="24"/>
          <w:szCs w:val="24"/>
          <w:lang w:val="ru-RU"/>
        </w:rPr>
      </w:pPr>
      <w:r w:rsidRPr="000B2F26">
        <w:rPr>
          <w:rFonts w:ascii="Times New Roman" w:hAnsi="Times New Roman"/>
          <w:color w:val="000000"/>
          <w:sz w:val="24"/>
          <w:szCs w:val="24"/>
          <w:lang w:val="ru-RU"/>
        </w:rPr>
        <w:t>информировать население и соответствующие органы о возникновении опасных ситуаций.</w:t>
      </w:r>
    </w:p>
    <w:p w:rsidR="00D84C51" w:rsidRPr="00EC1E71" w:rsidRDefault="00D84C51">
      <w:pPr>
        <w:rPr>
          <w:lang w:val="ru-RU"/>
        </w:rPr>
        <w:sectPr w:rsidR="00D84C51" w:rsidRPr="00EC1E71" w:rsidSect="000B2F26">
          <w:pgSz w:w="11906" w:h="16383"/>
          <w:pgMar w:top="709" w:right="850" w:bottom="1134" w:left="851" w:header="720" w:footer="720" w:gutter="0"/>
          <w:cols w:space="720"/>
        </w:sectPr>
      </w:pPr>
    </w:p>
    <w:p w:rsidR="00D84C51" w:rsidRDefault="00EC1E71" w:rsidP="00EC1E71">
      <w:pPr>
        <w:spacing w:after="0"/>
        <w:ind w:left="120"/>
        <w:jc w:val="center"/>
      </w:pPr>
      <w:bookmarkStart w:id="8" w:name="block-19805105"/>
      <w:bookmarkEnd w:id="7"/>
      <w:r>
        <w:rPr>
          <w:rFonts w:ascii="Times New Roman" w:hAnsi="Times New Roman"/>
          <w:b/>
          <w:color w:val="000000"/>
          <w:sz w:val="28"/>
        </w:rPr>
        <w:lastRenderedPageBreak/>
        <w:t>ТЕМАТИЧЕСКОЕ ПЛАНИРОВАНИЕ</w:t>
      </w:r>
    </w:p>
    <w:p w:rsidR="00D84C51" w:rsidRDefault="00EC1E71" w:rsidP="00EC1E71">
      <w:pPr>
        <w:spacing w:after="0"/>
        <w:ind w:left="120"/>
        <w:jc w:val="center"/>
      </w:pPr>
      <w:r>
        <w:rPr>
          <w:rFonts w:ascii="Times New Roman" w:hAnsi="Times New Roman"/>
          <w:b/>
          <w:color w:val="000000"/>
          <w:sz w:val="28"/>
        </w:rPr>
        <w:t>8 КЛАСС</w:t>
      </w:r>
    </w:p>
    <w:tbl>
      <w:tblPr>
        <w:tblW w:w="14911"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5787"/>
        <w:gridCol w:w="1518"/>
        <w:gridCol w:w="1841"/>
        <w:gridCol w:w="1910"/>
        <w:gridCol w:w="2837"/>
      </w:tblGrid>
      <w:tr w:rsidR="00D84C51" w:rsidTr="00EC1E71">
        <w:trPr>
          <w:trHeight w:val="144"/>
          <w:tblCellSpacing w:w="20" w:type="nil"/>
        </w:trPr>
        <w:tc>
          <w:tcPr>
            <w:tcW w:w="1018" w:type="dxa"/>
            <w:vMerge w:val="restart"/>
            <w:tcMar>
              <w:top w:w="50" w:type="dxa"/>
              <w:left w:w="100" w:type="dxa"/>
            </w:tcMar>
            <w:vAlign w:val="center"/>
          </w:tcPr>
          <w:p w:rsidR="00EC1E71" w:rsidRDefault="00EC1E71" w:rsidP="00EC1E71">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D84C51" w:rsidRDefault="00EC1E71" w:rsidP="00EC1E71">
            <w:pPr>
              <w:spacing w:after="0"/>
              <w:ind w:left="135"/>
              <w:jc w:val="center"/>
            </w:pPr>
            <w:r>
              <w:rPr>
                <w:rFonts w:ascii="Times New Roman" w:hAnsi="Times New Roman"/>
                <w:b/>
                <w:color w:val="000000"/>
                <w:sz w:val="24"/>
              </w:rPr>
              <w:t>п/п</w:t>
            </w:r>
          </w:p>
          <w:p w:rsidR="00D84C51" w:rsidRDefault="00D84C51">
            <w:pPr>
              <w:spacing w:after="0"/>
              <w:ind w:left="135"/>
            </w:pPr>
          </w:p>
        </w:tc>
        <w:tc>
          <w:tcPr>
            <w:tcW w:w="5787"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4C51" w:rsidRDefault="00D84C51">
            <w:pPr>
              <w:spacing w:after="0"/>
              <w:ind w:left="135"/>
            </w:pPr>
          </w:p>
        </w:tc>
        <w:tc>
          <w:tcPr>
            <w:tcW w:w="0" w:type="auto"/>
            <w:gridSpan w:val="3"/>
            <w:tcMar>
              <w:top w:w="50" w:type="dxa"/>
              <w:left w:w="100" w:type="dxa"/>
            </w:tcMar>
            <w:vAlign w:val="center"/>
          </w:tcPr>
          <w:p w:rsidR="00D84C51" w:rsidRDefault="00EC1E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4C51" w:rsidRDefault="00D84C51">
            <w:pPr>
              <w:spacing w:after="0"/>
              <w:ind w:left="135"/>
            </w:pPr>
          </w:p>
        </w:tc>
      </w:tr>
      <w:tr w:rsidR="00D84C51" w:rsidTr="00EC1E71">
        <w:trPr>
          <w:trHeight w:val="144"/>
          <w:tblCellSpacing w:w="20" w:type="nil"/>
        </w:trPr>
        <w:tc>
          <w:tcPr>
            <w:tcW w:w="0" w:type="auto"/>
            <w:vMerge/>
            <w:tcBorders>
              <w:top w:val="nil"/>
            </w:tcBorders>
            <w:tcMar>
              <w:top w:w="50" w:type="dxa"/>
              <w:left w:w="100" w:type="dxa"/>
            </w:tcMar>
          </w:tcPr>
          <w:p w:rsidR="00D84C51" w:rsidRDefault="00D84C51"/>
        </w:tc>
        <w:tc>
          <w:tcPr>
            <w:tcW w:w="5787" w:type="dxa"/>
            <w:vMerge/>
            <w:tcBorders>
              <w:top w:val="nil"/>
            </w:tcBorders>
            <w:tcMar>
              <w:top w:w="50" w:type="dxa"/>
              <w:left w:w="100" w:type="dxa"/>
            </w:tcMar>
          </w:tcPr>
          <w:p w:rsidR="00D84C51" w:rsidRDefault="00D84C51"/>
        </w:tc>
        <w:tc>
          <w:tcPr>
            <w:tcW w:w="1518"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4C51" w:rsidRDefault="00D84C51">
            <w:pPr>
              <w:spacing w:after="0"/>
              <w:ind w:left="135"/>
            </w:pPr>
          </w:p>
        </w:tc>
        <w:tc>
          <w:tcPr>
            <w:tcW w:w="1841"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C51" w:rsidRDefault="00D84C51">
            <w:pPr>
              <w:spacing w:after="0"/>
              <w:ind w:left="135"/>
            </w:pPr>
          </w:p>
        </w:tc>
        <w:tc>
          <w:tcPr>
            <w:tcW w:w="1910"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C51" w:rsidRDefault="00D84C51">
            <w:pPr>
              <w:spacing w:after="0"/>
              <w:ind w:left="135"/>
            </w:pPr>
          </w:p>
        </w:tc>
        <w:tc>
          <w:tcPr>
            <w:tcW w:w="0" w:type="auto"/>
            <w:vMerge/>
            <w:tcBorders>
              <w:top w:val="nil"/>
            </w:tcBorders>
            <w:tcMar>
              <w:top w:w="50" w:type="dxa"/>
              <w:left w:w="100" w:type="dxa"/>
            </w:tcMar>
          </w:tcPr>
          <w:p w:rsidR="00D84C51" w:rsidRDefault="00D84C51"/>
        </w:tc>
      </w:tr>
      <w:tr w:rsidR="00D84C51" w:rsidRPr="000B2F26" w:rsidTr="00EC1E71">
        <w:trPr>
          <w:trHeight w:val="144"/>
          <w:tblCellSpacing w:w="20" w:type="nil"/>
        </w:trPr>
        <w:tc>
          <w:tcPr>
            <w:tcW w:w="1018"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w:t>
            </w:r>
          </w:p>
        </w:tc>
        <w:tc>
          <w:tcPr>
            <w:tcW w:w="578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"Культура безопасности жизнедеятельности в современном обществе"</w:t>
            </w:r>
          </w:p>
        </w:tc>
        <w:tc>
          <w:tcPr>
            <w:tcW w:w="151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419506</w:t>
              </w:r>
            </w:hyperlink>
          </w:p>
        </w:tc>
      </w:tr>
      <w:tr w:rsidR="00D84C51" w:rsidRPr="000B2F26" w:rsidTr="00EC1E71">
        <w:trPr>
          <w:trHeight w:val="144"/>
          <w:tblCellSpacing w:w="20" w:type="nil"/>
        </w:trPr>
        <w:tc>
          <w:tcPr>
            <w:tcW w:w="1018"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w:t>
            </w:r>
          </w:p>
        </w:tc>
        <w:tc>
          <w:tcPr>
            <w:tcW w:w="5787"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51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419506</w:t>
              </w:r>
            </w:hyperlink>
          </w:p>
        </w:tc>
      </w:tr>
      <w:tr w:rsidR="00D84C51" w:rsidRPr="000B2F26" w:rsidTr="00EC1E71">
        <w:trPr>
          <w:trHeight w:val="144"/>
          <w:tblCellSpacing w:w="20" w:type="nil"/>
        </w:trPr>
        <w:tc>
          <w:tcPr>
            <w:tcW w:w="1018"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w:t>
            </w:r>
          </w:p>
        </w:tc>
        <w:tc>
          <w:tcPr>
            <w:tcW w:w="5787"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51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419506</w:t>
              </w:r>
            </w:hyperlink>
          </w:p>
        </w:tc>
      </w:tr>
      <w:tr w:rsidR="00D84C51" w:rsidRPr="000B2F26" w:rsidTr="00EC1E71">
        <w:trPr>
          <w:trHeight w:val="144"/>
          <w:tblCellSpacing w:w="20" w:type="nil"/>
        </w:trPr>
        <w:tc>
          <w:tcPr>
            <w:tcW w:w="1018"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4</w:t>
            </w:r>
          </w:p>
        </w:tc>
        <w:tc>
          <w:tcPr>
            <w:tcW w:w="578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"Безопасность в общественных местах"</w:t>
            </w:r>
          </w:p>
        </w:tc>
        <w:tc>
          <w:tcPr>
            <w:tcW w:w="151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419506</w:t>
              </w:r>
            </w:hyperlink>
          </w:p>
        </w:tc>
      </w:tr>
      <w:tr w:rsidR="00D84C51" w:rsidRPr="000B2F26" w:rsidTr="00EC1E71">
        <w:trPr>
          <w:trHeight w:val="144"/>
          <w:tblCellSpacing w:w="20" w:type="nil"/>
        </w:trPr>
        <w:tc>
          <w:tcPr>
            <w:tcW w:w="1018"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5</w:t>
            </w:r>
          </w:p>
        </w:tc>
        <w:tc>
          <w:tcPr>
            <w:tcW w:w="578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"Безопасность в природной среде"</w:t>
            </w:r>
          </w:p>
        </w:tc>
        <w:tc>
          <w:tcPr>
            <w:tcW w:w="151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419506</w:t>
              </w:r>
            </w:hyperlink>
          </w:p>
        </w:tc>
      </w:tr>
      <w:tr w:rsidR="00D84C51" w:rsidRPr="000B2F26" w:rsidTr="00EC1E71">
        <w:trPr>
          <w:trHeight w:val="144"/>
          <w:tblCellSpacing w:w="20" w:type="nil"/>
        </w:trPr>
        <w:tc>
          <w:tcPr>
            <w:tcW w:w="1018"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6</w:t>
            </w:r>
          </w:p>
        </w:tc>
        <w:tc>
          <w:tcPr>
            <w:tcW w:w="5787" w:type="dxa"/>
            <w:tcMar>
              <w:top w:w="50" w:type="dxa"/>
              <w:left w:w="100" w:type="dxa"/>
            </w:tcMar>
            <w:vAlign w:val="center"/>
          </w:tcPr>
          <w:p w:rsidR="00D84C51" w:rsidRDefault="00EC1E71">
            <w:pPr>
              <w:spacing w:after="0"/>
              <w:ind w:left="135"/>
            </w:pPr>
            <w:r w:rsidRPr="00EC1E7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51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419506</w:t>
              </w:r>
            </w:hyperlink>
          </w:p>
        </w:tc>
      </w:tr>
      <w:tr w:rsidR="00D84C51" w:rsidRPr="000B2F26" w:rsidTr="00EC1E71">
        <w:trPr>
          <w:trHeight w:val="144"/>
          <w:tblCellSpacing w:w="20" w:type="nil"/>
        </w:trPr>
        <w:tc>
          <w:tcPr>
            <w:tcW w:w="1018"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7</w:t>
            </w:r>
          </w:p>
        </w:tc>
        <w:tc>
          <w:tcPr>
            <w:tcW w:w="5787"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51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419506</w:t>
              </w:r>
            </w:hyperlink>
          </w:p>
        </w:tc>
      </w:tr>
      <w:tr w:rsidR="00D84C51" w:rsidRPr="000B2F26" w:rsidTr="00EC1E71">
        <w:trPr>
          <w:trHeight w:val="144"/>
          <w:tblCellSpacing w:w="20" w:type="nil"/>
        </w:trPr>
        <w:tc>
          <w:tcPr>
            <w:tcW w:w="1018"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8</w:t>
            </w:r>
          </w:p>
        </w:tc>
        <w:tc>
          <w:tcPr>
            <w:tcW w:w="578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"Безопасность в информационном пространстве"</w:t>
            </w:r>
          </w:p>
        </w:tc>
        <w:tc>
          <w:tcPr>
            <w:tcW w:w="151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419506</w:t>
              </w:r>
            </w:hyperlink>
          </w:p>
        </w:tc>
      </w:tr>
      <w:tr w:rsidR="00D84C51" w:rsidRPr="000B2F26" w:rsidTr="00EC1E71">
        <w:trPr>
          <w:trHeight w:val="144"/>
          <w:tblCellSpacing w:w="20" w:type="nil"/>
        </w:trPr>
        <w:tc>
          <w:tcPr>
            <w:tcW w:w="1018"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9</w:t>
            </w:r>
          </w:p>
        </w:tc>
        <w:tc>
          <w:tcPr>
            <w:tcW w:w="578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"Основы противодействия экстремизму и терроризму"</w:t>
            </w:r>
          </w:p>
        </w:tc>
        <w:tc>
          <w:tcPr>
            <w:tcW w:w="151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419506</w:t>
              </w:r>
            </w:hyperlink>
          </w:p>
        </w:tc>
      </w:tr>
      <w:tr w:rsidR="00D84C51" w:rsidTr="00EC1E71">
        <w:trPr>
          <w:trHeight w:val="144"/>
          <w:tblCellSpacing w:w="20" w:type="nil"/>
        </w:trPr>
        <w:tc>
          <w:tcPr>
            <w:tcW w:w="6805" w:type="dxa"/>
            <w:gridSpan w:val="2"/>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84C51" w:rsidRDefault="00D84C51"/>
        </w:tc>
      </w:tr>
    </w:tbl>
    <w:p w:rsidR="00D84C51" w:rsidRDefault="00D84C51">
      <w:pPr>
        <w:sectPr w:rsidR="00D84C51" w:rsidSect="00EC1E71">
          <w:pgSz w:w="16383" w:h="11906" w:orient="landscape"/>
          <w:pgMar w:top="568" w:right="850" w:bottom="1134" w:left="1701" w:header="720" w:footer="720" w:gutter="0"/>
          <w:cols w:space="720"/>
        </w:sectPr>
      </w:pPr>
    </w:p>
    <w:p w:rsidR="00D84C51" w:rsidRDefault="00EC1E71" w:rsidP="00EC1E71">
      <w:pPr>
        <w:spacing w:after="0"/>
        <w:ind w:left="120"/>
        <w:jc w:val="center"/>
      </w:pPr>
      <w:r>
        <w:rPr>
          <w:rFonts w:ascii="Times New Roman" w:hAnsi="Times New Roman"/>
          <w:b/>
          <w:color w:val="000000"/>
          <w:sz w:val="28"/>
        </w:rPr>
        <w:lastRenderedPageBreak/>
        <w:t>9 КЛАСС</w:t>
      </w:r>
    </w:p>
    <w:tbl>
      <w:tblPr>
        <w:tblW w:w="14963"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5685"/>
        <w:gridCol w:w="1570"/>
        <w:gridCol w:w="1841"/>
        <w:gridCol w:w="1910"/>
        <w:gridCol w:w="2837"/>
      </w:tblGrid>
      <w:tr w:rsidR="00D84C51" w:rsidTr="00EC1E71">
        <w:trPr>
          <w:trHeight w:val="144"/>
          <w:tblCellSpacing w:w="20" w:type="nil"/>
        </w:trPr>
        <w:tc>
          <w:tcPr>
            <w:tcW w:w="1120" w:type="dxa"/>
            <w:vMerge w:val="restart"/>
            <w:tcMar>
              <w:top w:w="50" w:type="dxa"/>
              <w:left w:w="100" w:type="dxa"/>
            </w:tcMar>
            <w:vAlign w:val="center"/>
          </w:tcPr>
          <w:p w:rsidR="00EC1E71" w:rsidRDefault="00EC1E71" w:rsidP="00EC1E71">
            <w:pPr>
              <w:spacing w:after="0"/>
              <w:ind w:left="135"/>
              <w:jc w:val="center"/>
              <w:rPr>
                <w:rFonts w:ascii="Times New Roman" w:hAnsi="Times New Roman"/>
                <w:b/>
                <w:color w:val="000000"/>
                <w:sz w:val="24"/>
                <w:lang w:val="ru-RU"/>
              </w:rPr>
            </w:pPr>
            <w:r>
              <w:rPr>
                <w:rFonts w:ascii="Times New Roman" w:hAnsi="Times New Roman"/>
                <w:b/>
                <w:color w:val="000000"/>
                <w:sz w:val="24"/>
              </w:rPr>
              <w:t>№</w:t>
            </w:r>
          </w:p>
          <w:p w:rsidR="00D84C51" w:rsidRDefault="00EC1E71" w:rsidP="00EC1E71">
            <w:pPr>
              <w:spacing w:after="0"/>
              <w:ind w:left="135"/>
              <w:jc w:val="center"/>
            </w:pPr>
            <w:r>
              <w:rPr>
                <w:rFonts w:ascii="Times New Roman" w:hAnsi="Times New Roman"/>
                <w:b/>
                <w:color w:val="000000"/>
                <w:sz w:val="24"/>
              </w:rPr>
              <w:t>п/п</w:t>
            </w:r>
          </w:p>
          <w:p w:rsidR="00D84C51" w:rsidRDefault="00D84C51">
            <w:pPr>
              <w:spacing w:after="0"/>
              <w:ind w:left="135"/>
            </w:pPr>
          </w:p>
        </w:tc>
        <w:tc>
          <w:tcPr>
            <w:tcW w:w="5685"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4C51" w:rsidRDefault="00D84C51">
            <w:pPr>
              <w:spacing w:after="0"/>
              <w:ind w:left="135"/>
            </w:pPr>
          </w:p>
        </w:tc>
        <w:tc>
          <w:tcPr>
            <w:tcW w:w="0" w:type="auto"/>
            <w:gridSpan w:val="3"/>
            <w:tcMar>
              <w:top w:w="50" w:type="dxa"/>
              <w:left w:w="100" w:type="dxa"/>
            </w:tcMar>
            <w:vAlign w:val="center"/>
          </w:tcPr>
          <w:p w:rsidR="00D84C51" w:rsidRDefault="00EC1E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4C51" w:rsidRDefault="00D84C51">
            <w:pPr>
              <w:spacing w:after="0"/>
              <w:ind w:left="135"/>
            </w:pPr>
          </w:p>
        </w:tc>
      </w:tr>
      <w:tr w:rsidR="00D84C51" w:rsidTr="00EC1E71">
        <w:trPr>
          <w:trHeight w:val="144"/>
          <w:tblCellSpacing w:w="20" w:type="nil"/>
        </w:trPr>
        <w:tc>
          <w:tcPr>
            <w:tcW w:w="0" w:type="auto"/>
            <w:vMerge/>
            <w:tcBorders>
              <w:top w:val="nil"/>
            </w:tcBorders>
            <w:tcMar>
              <w:top w:w="50" w:type="dxa"/>
              <w:left w:w="100" w:type="dxa"/>
            </w:tcMar>
          </w:tcPr>
          <w:p w:rsidR="00D84C51" w:rsidRDefault="00D84C51"/>
        </w:tc>
        <w:tc>
          <w:tcPr>
            <w:tcW w:w="5685" w:type="dxa"/>
            <w:vMerge/>
            <w:tcBorders>
              <w:top w:val="nil"/>
            </w:tcBorders>
            <w:tcMar>
              <w:top w:w="50" w:type="dxa"/>
              <w:left w:w="100" w:type="dxa"/>
            </w:tcMar>
          </w:tcPr>
          <w:p w:rsidR="00D84C51" w:rsidRDefault="00D84C51"/>
        </w:tc>
        <w:tc>
          <w:tcPr>
            <w:tcW w:w="1570"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4C51" w:rsidRDefault="00D84C51">
            <w:pPr>
              <w:spacing w:after="0"/>
              <w:ind w:left="135"/>
            </w:pPr>
          </w:p>
        </w:tc>
        <w:tc>
          <w:tcPr>
            <w:tcW w:w="1841"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C51" w:rsidRDefault="00D84C51">
            <w:pPr>
              <w:spacing w:after="0"/>
              <w:ind w:left="135"/>
            </w:pPr>
          </w:p>
        </w:tc>
        <w:tc>
          <w:tcPr>
            <w:tcW w:w="1910"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C51" w:rsidRDefault="00D84C51">
            <w:pPr>
              <w:spacing w:after="0"/>
              <w:ind w:left="135"/>
            </w:pPr>
          </w:p>
        </w:tc>
        <w:tc>
          <w:tcPr>
            <w:tcW w:w="0" w:type="auto"/>
            <w:vMerge/>
            <w:tcBorders>
              <w:top w:val="nil"/>
            </w:tcBorders>
            <w:tcMar>
              <w:top w:w="50" w:type="dxa"/>
              <w:left w:w="100" w:type="dxa"/>
            </w:tcMar>
          </w:tcPr>
          <w:p w:rsidR="00D84C51" w:rsidRDefault="00D84C51"/>
        </w:tc>
      </w:tr>
      <w:tr w:rsidR="00D84C51" w:rsidRPr="000B2F26" w:rsidTr="00EC1E71">
        <w:trPr>
          <w:trHeight w:val="144"/>
          <w:tblCellSpacing w:w="20" w:type="nil"/>
        </w:trPr>
        <w:tc>
          <w:tcPr>
            <w:tcW w:w="1120"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w:t>
            </w:r>
          </w:p>
        </w:tc>
        <w:tc>
          <w:tcPr>
            <w:tcW w:w="5685"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1570"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w:t>
              </w:r>
              <w:r>
                <w:rPr>
                  <w:rFonts w:ascii="Times New Roman" w:hAnsi="Times New Roman"/>
                  <w:color w:val="0000FF"/>
                  <w:u w:val="single"/>
                </w:rPr>
                <w:t>b</w:t>
              </w:r>
              <w:r w:rsidRPr="00EC1E71">
                <w:rPr>
                  <w:rFonts w:ascii="Times New Roman" w:hAnsi="Times New Roman"/>
                  <w:color w:val="0000FF"/>
                  <w:u w:val="single"/>
                  <w:lang w:val="ru-RU"/>
                </w:rPr>
                <w:t>590</w:t>
              </w:r>
            </w:hyperlink>
          </w:p>
        </w:tc>
      </w:tr>
      <w:tr w:rsidR="00D84C51" w:rsidRPr="000B2F26" w:rsidTr="00EC1E71">
        <w:trPr>
          <w:trHeight w:val="144"/>
          <w:tblCellSpacing w:w="20" w:type="nil"/>
        </w:trPr>
        <w:tc>
          <w:tcPr>
            <w:tcW w:w="1120"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w:t>
            </w:r>
          </w:p>
        </w:tc>
        <w:tc>
          <w:tcPr>
            <w:tcW w:w="5685"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1570"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w:t>
              </w:r>
              <w:r>
                <w:rPr>
                  <w:rFonts w:ascii="Times New Roman" w:hAnsi="Times New Roman"/>
                  <w:color w:val="0000FF"/>
                  <w:u w:val="single"/>
                </w:rPr>
                <w:t>b</w:t>
              </w:r>
              <w:r w:rsidRPr="00EC1E71">
                <w:rPr>
                  <w:rFonts w:ascii="Times New Roman" w:hAnsi="Times New Roman"/>
                  <w:color w:val="0000FF"/>
                  <w:u w:val="single"/>
                  <w:lang w:val="ru-RU"/>
                </w:rPr>
                <w:t>590</w:t>
              </w:r>
            </w:hyperlink>
          </w:p>
        </w:tc>
      </w:tr>
      <w:tr w:rsidR="00D84C51" w:rsidRPr="000B2F26" w:rsidTr="00EC1E71">
        <w:trPr>
          <w:trHeight w:val="144"/>
          <w:tblCellSpacing w:w="20" w:type="nil"/>
        </w:trPr>
        <w:tc>
          <w:tcPr>
            <w:tcW w:w="1120"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w:t>
            </w:r>
          </w:p>
        </w:tc>
        <w:tc>
          <w:tcPr>
            <w:tcW w:w="5685"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"Безопасность в общественных местах"</w:t>
            </w:r>
          </w:p>
        </w:tc>
        <w:tc>
          <w:tcPr>
            <w:tcW w:w="1570"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w:t>
              </w:r>
              <w:r>
                <w:rPr>
                  <w:rFonts w:ascii="Times New Roman" w:hAnsi="Times New Roman"/>
                  <w:color w:val="0000FF"/>
                  <w:u w:val="single"/>
                </w:rPr>
                <w:t>b</w:t>
              </w:r>
              <w:r w:rsidRPr="00EC1E71">
                <w:rPr>
                  <w:rFonts w:ascii="Times New Roman" w:hAnsi="Times New Roman"/>
                  <w:color w:val="0000FF"/>
                  <w:u w:val="single"/>
                  <w:lang w:val="ru-RU"/>
                </w:rPr>
                <w:t>590</w:t>
              </w:r>
            </w:hyperlink>
          </w:p>
        </w:tc>
      </w:tr>
      <w:tr w:rsidR="00D84C51" w:rsidRPr="000B2F26" w:rsidTr="00EC1E71">
        <w:trPr>
          <w:trHeight w:val="144"/>
          <w:tblCellSpacing w:w="20" w:type="nil"/>
        </w:trPr>
        <w:tc>
          <w:tcPr>
            <w:tcW w:w="1120"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4</w:t>
            </w:r>
          </w:p>
        </w:tc>
        <w:tc>
          <w:tcPr>
            <w:tcW w:w="5685"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"Безопасность в природной среде"</w:t>
            </w:r>
          </w:p>
        </w:tc>
        <w:tc>
          <w:tcPr>
            <w:tcW w:w="1570"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w:t>
              </w:r>
              <w:r>
                <w:rPr>
                  <w:rFonts w:ascii="Times New Roman" w:hAnsi="Times New Roman"/>
                  <w:color w:val="0000FF"/>
                  <w:u w:val="single"/>
                </w:rPr>
                <w:t>b</w:t>
              </w:r>
              <w:r w:rsidRPr="00EC1E71">
                <w:rPr>
                  <w:rFonts w:ascii="Times New Roman" w:hAnsi="Times New Roman"/>
                  <w:color w:val="0000FF"/>
                  <w:u w:val="single"/>
                  <w:lang w:val="ru-RU"/>
                </w:rPr>
                <w:t>590</w:t>
              </w:r>
            </w:hyperlink>
          </w:p>
        </w:tc>
      </w:tr>
      <w:tr w:rsidR="00D84C51" w:rsidRPr="000B2F26" w:rsidTr="00EC1E71">
        <w:trPr>
          <w:trHeight w:val="144"/>
          <w:tblCellSpacing w:w="20" w:type="nil"/>
        </w:trPr>
        <w:tc>
          <w:tcPr>
            <w:tcW w:w="1120"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5</w:t>
            </w:r>
          </w:p>
        </w:tc>
        <w:tc>
          <w:tcPr>
            <w:tcW w:w="5685" w:type="dxa"/>
            <w:tcMar>
              <w:top w:w="50" w:type="dxa"/>
              <w:left w:w="100" w:type="dxa"/>
            </w:tcMar>
            <w:vAlign w:val="center"/>
          </w:tcPr>
          <w:p w:rsidR="00D84C51" w:rsidRDefault="00EC1E71">
            <w:pPr>
              <w:spacing w:after="0"/>
              <w:ind w:left="135"/>
            </w:pPr>
            <w:r w:rsidRPr="00EC1E71">
              <w:rPr>
                <w:rFonts w:ascii="Times New Roman" w:hAnsi="Times New Roman"/>
                <w:color w:val="000000"/>
                <w:sz w:val="24"/>
                <w:lang w:val="ru-RU"/>
              </w:rPr>
              <w:t xml:space="preserve">Модуль "Здоровье и как его сохранить.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w:t>
            </w:r>
          </w:p>
        </w:tc>
        <w:tc>
          <w:tcPr>
            <w:tcW w:w="1570"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w:t>
              </w:r>
              <w:r>
                <w:rPr>
                  <w:rFonts w:ascii="Times New Roman" w:hAnsi="Times New Roman"/>
                  <w:color w:val="0000FF"/>
                  <w:u w:val="single"/>
                </w:rPr>
                <w:t>b</w:t>
              </w:r>
              <w:r w:rsidRPr="00EC1E71">
                <w:rPr>
                  <w:rFonts w:ascii="Times New Roman" w:hAnsi="Times New Roman"/>
                  <w:color w:val="0000FF"/>
                  <w:u w:val="single"/>
                  <w:lang w:val="ru-RU"/>
                </w:rPr>
                <w:t>590</w:t>
              </w:r>
            </w:hyperlink>
          </w:p>
        </w:tc>
      </w:tr>
      <w:tr w:rsidR="00D84C51" w:rsidRPr="000B2F26" w:rsidTr="00EC1E71">
        <w:trPr>
          <w:trHeight w:val="144"/>
          <w:tblCellSpacing w:w="20" w:type="nil"/>
        </w:trPr>
        <w:tc>
          <w:tcPr>
            <w:tcW w:w="1120"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6</w:t>
            </w:r>
          </w:p>
        </w:tc>
        <w:tc>
          <w:tcPr>
            <w:tcW w:w="5685"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1570"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w:t>
              </w:r>
              <w:r>
                <w:rPr>
                  <w:rFonts w:ascii="Times New Roman" w:hAnsi="Times New Roman"/>
                  <w:color w:val="0000FF"/>
                  <w:u w:val="single"/>
                </w:rPr>
                <w:t>b</w:t>
              </w:r>
              <w:r w:rsidRPr="00EC1E71">
                <w:rPr>
                  <w:rFonts w:ascii="Times New Roman" w:hAnsi="Times New Roman"/>
                  <w:color w:val="0000FF"/>
                  <w:u w:val="single"/>
                  <w:lang w:val="ru-RU"/>
                </w:rPr>
                <w:t>590</w:t>
              </w:r>
            </w:hyperlink>
          </w:p>
        </w:tc>
      </w:tr>
      <w:tr w:rsidR="00D84C51" w:rsidRPr="000B2F26" w:rsidTr="00EC1E71">
        <w:trPr>
          <w:trHeight w:val="144"/>
          <w:tblCellSpacing w:w="20" w:type="nil"/>
        </w:trPr>
        <w:tc>
          <w:tcPr>
            <w:tcW w:w="1120"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7</w:t>
            </w:r>
          </w:p>
        </w:tc>
        <w:tc>
          <w:tcPr>
            <w:tcW w:w="5685"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"Безопасность в информационном пространстве"</w:t>
            </w:r>
          </w:p>
        </w:tc>
        <w:tc>
          <w:tcPr>
            <w:tcW w:w="1570"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w:t>
              </w:r>
              <w:r>
                <w:rPr>
                  <w:rFonts w:ascii="Times New Roman" w:hAnsi="Times New Roman"/>
                  <w:color w:val="0000FF"/>
                  <w:u w:val="single"/>
                </w:rPr>
                <w:t>b</w:t>
              </w:r>
              <w:r w:rsidRPr="00EC1E71">
                <w:rPr>
                  <w:rFonts w:ascii="Times New Roman" w:hAnsi="Times New Roman"/>
                  <w:color w:val="0000FF"/>
                  <w:u w:val="single"/>
                  <w:lang w:val="ru-RU"/>
                </w:rPr>
                <w:t>590</w:t>
              </w:r>
            </w:hyperlink>
          </w:p>
        </w:tc>
      </w:tr>
      <w:tr w:rsidR="00D84C51" w:rsidRPr="000B2F26" w:rsidTr="00EC1E71">
        <w:trPr>
          <w:trHeight w:val="144"/>
          <w:tblCellSpacing w:w="20" w:type="nil"/>
        </w:trPr>
        <w:tc>
          <w:tcPr>
            <w:tcW w:w="1120"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8</w:t>
            </w:r>
          </w:p>
        </w:tc>
        <w:tc>
          <w:tcPr>
            <w:tcW w:w="5685"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"Основы противодействия экстремизму и терроризму"</w:t>
            </w:r>
          </w:p>
        </w:tc>
        <w:tc>
          <w:tcPr>
            <w:tcW w:w="1570"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w:t>
              </w:r>
              <w:r>
                <w:rPr>
                  <w:rFonts w:ascii="Times New Roman" w:hAnsi="Times New Roman"/>
                  <w:color w:val="0000FF"/>
                  <w:u w:val="single"/>
                </w:rPr>
                <w:t>b</w:t>
              </w:r>
              <w:r w:rsidRPr="00EC1E71">
                <w:rPr>
                  <w:rFonts w:ascii="Times New Roman" w:hAnsi="Times New Roman"/>
                  <w:color w:val="0000FF"/>
                  <w:u w:val="single"/>
                  <w:lang w:val="ru-RU"/>
                </w:rPr>
                <w:t>590</w:t>
              </w:r>
            </w:hyperlink>
          </w:p>
        </w:tc>
      </w:tr>
      <w:tr w:rsidR="00D84C51" w:rsidRPr="000B2F26" w:rsidTr="00EC1E71">
        <w:trPr>
          <w:trHeight w:val="144"/>
          <w:tblCellSpacing w:w="20" w:type="nil"/>
        </w:trPr>
        <w:tc>
          <w:tcPr>
            <w:tcW w:w="1120"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9</w:t>
            </w:r>
          </w:p>
        </w:tc>
        <w:tc>
          <w:tcPr>
            <w:tcW w:w="5685"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Модуль "Взаимодействие личности, общества и государства в обеспечении безопасности жизни и здоровья населения"</w:t>
            </w:r>
          </w:p>
        </w:tc>
        <w:tc>
          <w:tcPr>
            <w:tcW w:w="1570"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2837"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/7</w:t>
              </w:r>
              <w:r>
                <w:rPr>
                  <w:rFonts w:ascii="Times New Roman" w:hAnsi="Times New Roman"/>
                  <w:color w:val="0000FF"/>
                  <w:u w:val="single"/>
                </w:rPr>
                <w:t>f</w:t>
              </w:r>
              <w:r w:rsidRPr="00EC1E71">
                <w:rPr>
                  <w:rFonts w:ascii="Times New Roman" w:hAnsi="Times New Roman"/>
                  <w:color w:val="0000FF"/>
                  <w:u w:val="single"/>
                  <w:lang w:val="ru-RU"/>
                </w:rPr>
                <w:t>41</w:t>
              </w:r>
              <w:r>
                <w:rPr>
                  <w:rFonts w:ascii="Times New Roman" w:hAnsi="Times New Roman"/>
                  <w:color w:val="0000FF"/>
                  <w:u w:val="single"/>
                </w:rPr>
                <w:t>b</w:t>
              </w:r>
              <w:r w:rsidRPr="00EC1E71">
                <w:rPr>
                  <w:rFonts w:ascii="Times New Roman" w:hAnsi="Times New Roman"/>
                  <w:color w:val="0000FF"/>
                  <w:u w:val="single"/>
                  <w:lang w:val="ru-RU"/>
                </w:rPr>
                <w:t>590</w:t>
              </w:r>
            </w:hyperlink>
          </w:p>
        </w:tc>
      </w:tr>
      <w:tr w:rsidR="00D84C51" w:rsidTr="00EC1E71">
        <w:trPr>
          <w:trHeight w:val="144"/>
          <w:tblCellSpacing w:w="20" w:type="nil"/>
        </w:trPr>
        <w:tc>
          <w:tcPr>
            <w:tcW w:w="6805" w:type="dxa"/>
            <w:gridSpan w:val="2"/>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D84C51" w:rsidRDefault="00D84C51"/>
        </w:tc>
      </w:tr>
    </w:tbl>
    <w:p w:rsidR="00D84C51" w:rsidRDefault="00D84C51">
      <w:pPr>
        <w:sectPr w:rsidR="00D84C51" w:rsidSect="00EC1E71">
          <w:pgSz w:w="16383" w:h="11906" w:orient="landscape"/>
          <w:pgMar w:top="709" w:right="850" w:bottom="1134" w:left="1701" w:header="720" w:footer="720" w:gutter="0"/>
          <w:cols w:space="720"/>
        </w:sectPr>
      </w:pPr>
    </w:p>
    <w:p w:rsidR="00D84C51" w:rsidRDefault="00D84C51">
      <w:pPr>
        <w:sectPr w:rsidR="00D84C51">
          <w:pgSz w:w="16383" w:h="11906" w:orient="landscape"/>
          <w:pgMar w:top="1134" w:right="850" w:bottom="1134" w:left="1701" w:header="720" w:footer="720" w:gutter="0"/>
          <w:cols w:space="720"/>
        </w:sectPr>
      </w:pPr>
    </w:p>
    <w:p w:rsidR="00D84C51" w:rsidRDefault="00EC1E71" w:rsidP="00EC1E71">
      <w:pPr>
        <w:spacing w:after="0"/>
        <w:ind w:left="120"/>
        <w:jc w:val="center"/>
      </w:pPr>
      <w:bookmarkStart w:id="9" w:name="block-19805106"/>
      <w:bookmarkEnd w:id="8"/>
      <w:r>
        <w:rPr>
          <w:rFonts w:ascii="Times New Roman" w:hAnsi="Times New Roman"/>
          <w:b/>
          <w:color w:val="000000"/>
          <w:sz w:val="28"/>
        </w:rPr>
        <w:lastRenderedPageBreak/>
        <w:t>ПОУРОЧНОЕ ПЛАНИРОВАНИЕ</w:t>
      </w:r>
    </w:p>
    <w:p w:rsidR="00D84C51" w:rsidRDefault="00EC1E71" w:rsidP="00EC1E71">
      <w:pPr>
        <w:spacing w:after="0"/>
        <w:ind w:left="120"/>
        <w:jc w:val="center"/>
      </w:pPr>
      <w:r>
        <w:rPr>
          <w:rFonts w:ascii="Times New Roman" w:hAnsi="Times New Roman"/>
          <w:b/>
          <w:color w:val="000000"/>
          <w:sz w:val="28"/>
        </w:rPr>
        <w:t>8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198"/>
        <w:gridCol w:w="1841"/>
        <w:gridCol w:w="1910"/>
        <w:gridCol w:w="1347"/>
        <w:gridCol w:w="2824"/>
      </w:tblGrid>
      <w:tr w:rsidR="00D84C51" w:rsidTr="00EC1E71">
        <w:trPr>
          <w:trHeight w:val="144"/>
          <w:tblCellSpacing w:w="20" w:type="nil"/>
        </w:trPr>
        <w:tc>
          <w:tcPr>
            <w:tcW w:w="919" w:type="dxa"/>
            <w:vMerge w:val="restart"/>
            <w:tcMar>
              <w:top w:w="50" w:type="dxa"/>
              <w:left w:w="100" w:type="dxa"/>
            </w:tcMar>
            <w:vAlign w:val="center"/>
          </w:tcPr>
          <w:p w:rsidR="00D84C51" w:rsidRDefault="00EC1E71" w:rsidP="00EC1E71">
            <w:pPr>
              <w:spacing w:after="0"/>
              <w:ind w:left="135"/>
              <w:jc w:val="center"/>
            </w:pPr>
            <w:r>
              <w:rPr>
                <w:rFonts w:ascii="Times New Roman" w:hAnsi="Times New Roman"/>
                <w:b/>
                <w:color w:val="000000"/>
                <w:sz w:val="24"/>
              </w:rPr>
              <w:t>№ п/п</w:t>
            </w:r>
          </w:p>
          <w:p w:rsidR="00D84C51" w:rsidRDefault="00D84C51">
            <w:pPr>
              <w:spacing w:after="0"/>
              <w:ind w:left="135"/>
            </w:pPr>
          </w:p>
        </w:tc>
        <w:tc>
          <w:tcPr>
            <w:tcW w:w="4001"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4C51" w:rsidRDefault="00D84C51">
            <w:pPr>
              <w:spacing w:after="0"/>
              <w:ind w:left="135"/>
            </w:pPr>
          </w:p>
        </w:tc>
        <w:tc>
          <w:tcPr>
            <w:tcW w:w="0" w:type="auto"/>
            <w:gridSpan w:val="3"/>
            <w:tcMar>
              <w:top w:w="50" w:type="dxa"/>
              <w:left w:w="100" w:type="dxa"/>
            </w:tcMar>
            <w:vAlign w:val="center"/>
          </w:tcPr>
          <w:p w:rsidR="00D84C51" w:rsidRDefault="00EC1E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4C51" w:rsidRDefault="00D84C51">
            <w:pPr>
              <w:spacing w:after="0"/>
              <w:ind w:left="135"/>
            </w:pPr>
          </w:p>
        </w:tc>
        <w:tc>
          <w:tcPr>
            <w:tcW w:w="2824"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4C51" w:rsidRDefault="00D84C51">
            <w:pPr>
              <w:spacing w:after="0"/>
              <w:ind w:left="135"/>
            </w:pPr>
          </w:p>
        </w:tc>
      </w:tr>
      <w:tr w:rsidR="00D84C51" w:rsidTr="00EC1E71">
        <w:trPr>
          <w:trHeight w:val="144"/>
          <w:tblCellSpacing w:w="20" w:type="nil"/>
        </w:trPr>
        <w:tc>
          <w:tcPr>
            <w:tcW w:w="0" w:type="auto"/>
            <w:vMerge/>
            <w:tcBorders>
              <w:top w:val="nil"/>
            </w:tcBorders>
            <w:tcMar>
              <w:top w:w="50" w:type="dxa"/>
              <w:left w:w="100" w:type="dxa"/>
            </w:tcMar>
          </w:tcPr>
          <w:p w:rsidR="00D84C51" w:rsidRDefault="00D84C51"/>
        </w:tc>
        <w:tc>
          <w:tcPr>
            <w:tcW w:w="0" w:type="auto"/>
            <w:vMerge/>
            <w:tcBorders>
              <w:top w:val="nil"/>
            </w:tcBorders>
            <w:tcMar>
              <w:top w:w="50" w:type="dxa"/>
              <w:left w:w="100" w:type="dxa"/>
            </w:tcMar>
          </w:tcPr>
          <w:p w:rsidR="00D84C51" w:rsidRDefault="00D84C51"/>
        </w:tc>
        <w:tc>
          <w:tcPr>
            <w:tcW w:w="1198"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4C51" w:rsidRDefault="00D84C51">
            <w:pPr>
              <w:spacing w:after="0"/>
              <w:ind w:left="135"/>
            </w:pPr>
          </w:p>
        </w:tc>
        <w:tc>
          <w:tcPr>
            <w:tcW w:w="1841"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C51" w:rsidRDefault="00D84C51">
            <w:pPr>
              <w:spacing w:after="0"/>
              <w:ind w:left="135"/>
            </w:pPr>
          </w:p>
        </w:tc>
        <w:tc>
          <w:tcPr>
            <w:tcW w:w="1910"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C51" w:rsidRDefault="00D84C51">
            <w:pPr>
              <w:spacing w:after="0"/>
              <w:ind w:left="135"/>
            </w:pPr>
          </w:p>
        </w:tc>
        <w:tc>
          <w:tcPr>
            <w:tcW w:w="0" w:type="auto"/>
            <w:vMerge/>
            <w:tcBorders>
              <w:top w:val="nil"/>
            </w:tcBorders>
            <w:tcMar>
              <w:top w:w="50" w:type="dxa"/>
              <w:left w:w="100" w:type="dxa"/>
            </w:tcMar>
          </w:tcPr>
          <w:p w:rsidR="00D84C51" w:rsidRDefault="00D84C51"/>
        </w:tc>
        <w:tc>
          <w:tcPr>
            <w:tcW w:w="0" w:type="auto"/>
            <w:vMerge/>
            <w:tcBorders>
              <w:top w:val="nil"/>
            </w:tcBorders>
            <w:tcMar>
              <w:top w:w="50" w:type="dxa"/>
              <w:left w:w="100" w:type="dxa"/>
            </w:tcMar>
          </w:tcPr>
          <w:p w:rsidR="00D84C51" w:rsidRDefault="00D84C51"/>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Цель и основные понятия предмета ОБЖ</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C1E71">
                <w:rPr>
                  <w:rFonts w:ascii="Times New Roman" w:hAnsi="Times New Roman"/>
                  <w:color w:val="0000FF"/>
                  <w:u w:val="single"/>
                  <w:lang w:val="ru-RU"/>
                </w:rPr>
                <w:t>5</w:t>
              </w:r>
              <w:r>
                <w:rPr>
                  <w:rFonts w:ascii="Times New Roman" w:hAnsi="Times New Roman"/>
                  <w:color w:val="0000FF"/>
                  <w:u w:val="single"/>
                </w:rPr>
                <w:t>d</w:t>
              </w:r>
              <w:r w:rsidRPr="00EC1E71">
                <w:rPr>
                  <w:rFonts w:ascii="Times New Roman" w:hAnsi="Times New Roman"/>
                  <w:color w:val="0000FF"/>
                  <w:u w:val="single"/>
                  <w:lang w:val="ru-RU"/>
                </w:rPr>
                <w:t>4</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Правила поведения в опасных и чрезвычайных ситуациях</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C1E71">
                <w:rPr>
                  <w:rFonts w:ascii="Times New Roman" w:hAnsi="Times New Roman"/>
                  <w:color w:val="0000FF"/>
                  <w:u w:val="single"/>
                  <w:lang w:val="ru-RU"/>
                </w:rPr>
                <w:t>746</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Основные опасности в быту. Предупреждение бытовых отравлений</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EC1E71">
                <w:rPr>
                  <w:rFonts w:ascii="Times New Roman" w:hAnsi="Times New Roman"/>
                  <w:color w:val="0000FF"/>
                  <w:u w:val="single"/>
                  <w:lang w:val="ru-RU"/>
                </w:rPr>
                <w:t>8</w:t>
              </w:r>
              <w:r>
                <w:rPr>
                  <w:rFonts w:ascii="Times New Roman" w:hAnsi="Times New Roman"/>
                  <w:color w:val="0000FF"/>
                  <w:u w:val="single"/>
                </w:rPr>
                <w:t>c</w:t>
              </w:r>
              <w:r w:rsidRPr="00EC1E71">
                <w:rPr>
                  <w:rFonts w:ascii="Times New Roman" w:hAnsi="Times New Roman"/>
                  <w:color w:val="0000FF"/>
                  <w:u w:val="single"/>
                  <w:lang w:val="ru-RU"/>
                </w:rPr>
                <w:t>2</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4</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EC1E71">
                <w:rPr>
                  <w:rFonts w:ascii="Times New Roman" w:hAnsi="Times New Roman"/>
                  <w:color w:val="0000FF"/>
                  <w:u w:val="single"/>
                  <w:lang w:val="ru-RU"/>
                </w:rPr>
                <w:t>82</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5</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Безопасная эксплуатация бытовых приборов и мест общего пользования</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EC1E71">
                <w:rPr>
                  <w:rFonts w:ascii="Times New Roman" w:hAnsi="Times New Roman"/>
                  <w:color w:val="0000FF"/>
                  <w:u w:val="single"/>
                  <w:lang w:val="ru-RU"/>
                </w:rPr>
                <w:t>4</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6</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EC1E71">
                <w:rPr>
                  <w:rFonts w:ascii="Times New Roman" w:hAnsi="Times New Roman"/>
                  <w:color w:val="0000FF"/>
                  <w:u w:val="single"/>
                  <w:lang w:val="ru-RU"/>
                </w:rPr>
                <w:t>84</w:t>
              </w:r>
            </w:hyperlink>
          </w:p>
        </w:tc>
      </w:tr>
      <w:tr w:rsidR="00D84C51"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7</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8</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авариях на коммунальных системах жизнеобеспечения</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C1E71">
                <w:rPr>
                  <w:rFonts w:ascii="Times New Roman" w:hAnsi="Times New Roman"/>
                  <w:color w:val="0000FF"/>
                  <w:u w:val="single"/>
                  <w:lang w:val="ru-RU"/>
                </w:rPr>
                <w:t>51</w:t>
              </w:r>
              <w:r>
                <w:rPr>
                  <w:rFonts w:ascii="Times New Roman" w:hAnsi="Times New Roman"/>
                  <w:color w:val="0000FF"/>
                  <w:u w:val="single"/>
                </w:rPr>
                <w:t>a</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9</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EC1E71">
                <w:rPr>
                  <w:rFonts w:ascii="Times New Roman" w:hAnsi="Times New Roman"/>
                  <w:color w:val="0000FF"/>
                  <w:u w:val="single"/>
                  <w:lang w:val="ru-RU"/>
                </w:rPr>
                <w:t>68</w:t>
              </w:r>
              <w:r>
                <w:rPr>
                  <w:rFonts w:ascii="Times New Roman" w:hAnsi="Times New Roman"/>
                  <w:color w:val="0000FF"/>
                  <w:u w:val="single"/>
                </w:rPr>
                <w:t>c</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10</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EC1E71">
                <w:rPr>
                  <w:rFonts w:ascii="Times New Roman" w:hAnsi="Times New Roman"/>
                  <w:color w:val="0000FF"/>
                  <w:u w:val="single"/>
                  <w:lang w:val="ru-RU"/>
                </w:rPr>
                <w:t>0</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11</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C1E71">
                <w:rPr>
                  <w:rFonts w:ascii="Times New Roman" w:hAnsi="Times New Roman"/>
                  <w:color w:val="0000FF"/>
                  <w:u w:val="single"/>
                  <w:lang w:val="ru-RU"/>
                </w:rPr>
                <w:t>78</w:t>
              </w:r>
              <w:r>
                <w:rPr>
                  <w:rFonts w:ascii="Times New Roman" w:hAnsi="Times New Roman"/>
                  <w:color w:val="0000FF"/>
                  <w:u w:val="single"/>
                </w:rPr>
                <w:t>e</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lastRenderedPageBreak/>
              <w:t>12</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C1E71">
                <w:rPr>
                  <w:rFonts w:ascii="Times New Roman" w:hAnsi="Times New Roman"/>
                  <w:color w:val="0000FF"/>
                  <w:u w:val="single"/>
                  <w:lang w:val="ru-RU"/>
                </w:rPr>
                <w:t>946</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13</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Основные опасности в общественных местах</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038</w:t>
              </w:r>
              <w:r>
                <w:rPr>
                  <w:rFonts w:ascii="Times New Roman" w:hAnsi="Times New Roman"/>
                  <w:color w:val="0000FF"/>
                  <w:u w:val="single"/>
                </w:rPr>
                <w:t>c</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14</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возникновении массовых беспорядков</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06</w:t>
              </w:r>
              <w:r>
                <w:rPr>
                  <w:rFonts w:ascii="Times New Roman" w:hAnsi="Times New Roman"/>
                  <w:color w:val="0000FF"/>
                  <w:u w:val="single"/>
                </w:rPr>
                <w:t>f</w:t>
              </w:r>
              <w:r w:rsidRPr="00EC1E71">
                <w:rPr>
                  <w:rFonts w:ascii="Times New Roman" w:hAnsi="Times New Roman"/>
                  <w:color w:val="0000FF"/>
                  <w:u w:val="single"/>
                  <w:lang w:val="ru-RU"/>
                </w:rPr>
                <w:t>2</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15</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Пожарная безопасность в общественных местах</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0</w:t>
              </w:r>
              <w:r>
                <w:rPr>
                  <w:rFonts w:ascii="Times New Roman" w:hAnsi="Times New Roman"/>
                  <w:color w:val="0000FF"/>
                  <w:u w:val="single"/>
                </w:rPr>
                <w:t>a</w:t>
              </w:r>
              <w:r w:rsidRPr="00EC1E71">
                <w:rPr>
                  <w:rFonts w:ascii="Times New Roman" w:hAnsi="Times New Roman"/>
                  <w:color w:val="0000FF"/>
                  <w:u w:val="single"/>
                  <w:lang w:val="ru-RU"/>
                </w:rPr>
                <w:t>76</w:t>
              </w:r>
            </w:hyperlink>
          </w:p>
        </w:tc>
      </w:tr>
      <w:tr w:rsidR="00D84C51"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16</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17</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Правила безопасного поведения на природе</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0</w:t>
              </w:r>
              <w:r>
                <w:rPr>
                  <w:rFonts w:ascii="Times New Roman" w:hAnsi="Times New Roman"/>
                  <w:color w:val="0000FF"/>
                  <w:u w:val="single"/>
                </w:rPr>
                <w:t>d</w:t>
              </w:r>
              <w:r w:rsidRPr="00EC1E71">
                <w:rPr>
                  <w:rFonts w:ascii="Times New Roman" w:hAnsi="Times New Roman"/>
                  <w:color w:val="0000FF"/>
                  <w:u w:val="single"/>
                  <w:lang w:val="ru-RU"/>
                </w:rPr>
                <w:t>96</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18</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автономном существовании в природной среде</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14</w:t>
              </w:r>
              <w:r>
                <w:rPr>
                  <w:rFonts w:ascii="Times New Roman" w:hAnsi="Times New Roman"/>
                  <w:color w:val="0000FF"/>
                  <w:u w:val="single"/>
                </w:rPr>
                <w:t>e</w:t>
              </w:r>
              <w:r w:rsidRPr="00EC1E71">
                <w:rPr>
                  <w:rFonts w:ascii="Times New Roman" w:hAnsi="Times New Roman"/>
                  <w:color w:val="0000FF"/>
                  <w:u w:val="single"/>
                  <w:lang w:val="ru-RU"/>
                </w:rPr>
                <w:t>4</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19</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EC1E71">
                <w:rPr>
                  <w:rFonts w:ascii="Times New Roman" w:hAnsi="Times New Roman"/>
                  <w:color w:val="0000FF"/>
                  <w:u w:val="single"/>
                  <w:lang w:val="ru-RU"/>
                </w:rPr>
                <w:t>4</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20</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279</w:t>
              </w:r>
              <w:r>
                <w:rPr>
                  <w:rFonts w:ascii="Times New Roman" w:hAnsi="Times New Roman"/>
                  <w:color w:val="0000FF"/>
                  <w:u w:val="single"/>
                </w:rPr>
                <w:t>a</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21</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Предупреждение и защита от инфекционных заболеваний</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2</w:t>
              </w:r>
              <w:r>
                <w:rPr>
                  <w:rFonts w:ascii="Times New Roman" w:hAnsi="Times New Roman"/>
                  <w:color w:val="0000FF"/>
                  <w:u w:val="single"/>
                </w:rPr>
                <w:t>c</w:t>
              </w:r>
              <w:r w:rsidRPr="00EC1E71">
                <w:rPr>
                  <w:rFonts w:ascii="Times New Roman" w:hAnsi="Times New Roman"/>
                  <w:color w:val="0000FF"/>
                  <w:u w:val="single"/>
                  <w:lang w:val="ru-RU"/>
                </w:rPr>
                <w:t>0</w:t>
              </w:r>
              <w:r>
                <w:rPr>
                  <w:rFonts w:ascii="Times New Roman" w:hAnsi="Times New Roman"/>
                  <w:color w:val="0000FF"/>
                  <w:u w:val="single"/>
                </w:rPr>
                <w:t>e</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22</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Предупреждение и защита от неинфекционных заболеваний</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2</w:t>
              </w:r>
              <w:r>
                <w:rPr>
                  <w:rFonts w:ascii="Times New Roman" w:hAnsi="Times New Roman"/>
                  <w:color w:val="0000FF"/>
                  <w:u w:val="single"/>
                </w:rPr>
                <w:t>d</w:t>
              </w:r>
              <w:r w:rsidRPr="00EC1E71">
                <w:rPr>
                  <w:rFonts w:ascii="Times New Roman" w:hAnsi="Times New Roman"/>
                  <w:color w:val="0000FF"/>
                  <w:u w:val="single"/>
                  <w:lang w:val="ru-RU"/>
                </w:rPr>
                <w:t>94</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23</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3384</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24</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eacc</w:t>
              </w:r>
              <w:proofErr w:type="spellEnd"/>
              <w:r w:rsidRPr="00EC1E71">
                <w:rPr>
                  <w:rFonts w:ascii="Times New Roman" w:hAnsi="Times New Roman"/>
                  <w:color w:val="0000FF"/>
                  <w:u w:val="single"/>
                  <w:lang w:val="ru-RU"/>
                </w:rPr>
                <w:t>82</w:t>
              </w:r>
            </w:hyperlink>
          </w:p>
        </w:tc>
      </w:tr>
      <w:tr w:rsidR="00D84C51"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25</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lastRenderedPageBreak/>
              <w:t>26</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Первая помощь и самопомощь при неотложных состояниях</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37</w:t>
              </w:r>
              <w:proofErr w:type="spellStart"/>
              <w:r>
                <w:rPr>
                  <w:rFonts w:ascii="Times New Roman" w:hAnsi="Times New Roman"/>
                  <w:color w:val="0000FF"/>
                  <w:u w:val="single"/>
                </w:rPr>
                <w:t>ee</w:t>
              </w:r>
              <w:proofErr w:type="spellEnd"/>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27</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3</w:t>
              </w:r>
              <w:r>
                <w:rPr>
                  <w:rFonts w:ascii="Times New Roman" w:hAnsi="Times New Roman"/>
                  <w:color w:val="0000FF"/>
                  <w:u w:val="single"/>
                </w:rPr>
                <w:t>ca</w:t>
              </w:r>
              <w:r w:rsidRPr="00EC1E71">
                <w:rPr>
                  <w:rFonts w:ascii="Times New Roman" w:hAnsi="Times New Roman"/>
                  <w:color w:val="0000FF"/>
                  <w:u w:val="single"/>
                  <w:lang w:val="ru-RU"/>
                </w:rPr>
                <w:t>8</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28</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Манипуляция и способы противостоять ей</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3</w:t>
              </w:r>
              <w:r>
                <w:rPr>
                  <w:rFonts w:ascii="Times New Roman" w:hAnsi="Times New Roman"/>
                  <w:color w:val="0000FF"/>
                  <w:u w:val="single"/>
                </w:rPr>
                <w:t>f</w:t>
              </w:r>
              <w:r w:rsidRPr="00EC1E71">
                <w:rPr>
                  <w:rFonts w:ascii="Times New Roman" w:hAnsi="Times New Roman"/>
                  <w:color w:val="0000FF"/>
                  <w:u w:val="single"/>
                  <w:lang w:val="ru-RU"/>
                </w:rPr>
                <w:t>82</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29</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Безопасное поведение и современные увлечения молодёжи</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4568</w:t>
              </w:r>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30</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Общие принципы безопасности в цифровой среде</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31</w:t>
            </w:r>
          </w:p>
        </w:tc>
        <w:tc>
          <w:tcPr>
            <w:tcW w:w="4001"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tc>
        <w:tc>
          <w:tcPr>
            <w:tcW w:w="1198"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4842</w:t>
              </w:r>
            </w:hyperlink>
          </w:p>
        </w:tc>
      </w:tr>
      <w:tr w:rsidR="00D84C51"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32</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33</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угрозе теракта</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RPr="000B2F26" w:rsidTr="00EC1E71">
        <w:trPr>
          <w:trHeight w:val="144"/>
          <w:tblCellSpacing w:w="20" w:type="nil"/>
        </w:trPr>
        <w:tc>
          <w:tcPr>
            <w:tcW w:w="919"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34</w:t>
            </w:r>
          </w:p>
        </w:tc>
        <w:tc>
          <w:tcPr>
            <w:tcW w:w="4001"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совершении теракта</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6192</w:t>
              </w:r>
            </w:hyperlink>
          </w:p>
        </w:tc>
      </w:tr>
      <w:tr w:rsidR="00D84C51" w:rsidTr="00EC1E71">
        <w:trPr>
          <w:trHeight w:val="144"/>
          <w:tblCellSpacing w:w="20" w:type="nil"/>
        </w:trPr>
        <w:tc>
          <w:tcPr>
            <w:tcW w:w="0" w:type="auto"/>
            <w:gridSpan w:val="2"/>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C51" w:rsidRDefault="00D84C51"/>
        </w:tc>
      </w:tr>
    </w:tbl>
    <w:p w:rsidR="00D84C51" w:rsidRDefault="00D84C51">
      <w:pPr>
        <w:sectPr w:rsidR="00D84C51" w:rsidSect="00EC1E71">
          <w:pgSz w:w="16383" w:h="11906" w:orient="landscape"/>
          <w:pgMar w:top="709" w:right="850" w:bottom="1134" w:left="1701" w:header="720" w:footer="720" w:gutter="0"/>
          <w:cols w:space="720"/>
        </w:sectPr>
      </w:pPr>
    </w:p>
    <w:p w:rsidR="002F16C5" w:rsidRPr="002F16C5" w:rsidRDefault="002F16C5" w:rsidP="00EC1E71">
      <w:pPr>
        <w:spacing w:after="0"/>
        <w:ind w:left="120"/>
        <w:jc w:val="center"/>
        <w:rPr>
          <w:lang w:val="ru-RU"/>
        </w:rPr>
      </w:pPr>
      <w:r>
        <w:rPr>
          <w:rFonts w:ascii="Times New Roman" w:hAnsi="Times New Roman"/>
          <w:b/>
          <w:color w:val="000000"/>
          <w:sz w:val="28"/>
        </w:rPr>
        <w:lastRenderedPageBreak/>
        <w:t>ПОУРОЧНОЕ ПЛАНИРОВАНИЕ</w:t>
      </w:r>
    </w:p>
    <w:p w:rsidR="00D84C51" w:rsidRDefault="00EC1E71" w:rsidP="00EC1E71">
      <w:pPr>
        <w:spacing w:after="0"/>
        <w:ind w:left="120"/>
        <w:jc w:val="center"/>
      </w:pPr>
      <w:r>
        <w:rPr>
          <w:rFonts w:ascii="Times New Roman" w:hAnsi="Times New Roman"/>
          <w:b/>
          <w:color w:val="000000"/>
          <w:sz w:val="28"/>
        </w:rPr>
        <w:t>9 КЛАСС</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8"/>
        <w:gridCol w:w="4643"/>
        <w:gridCol w:w="1195"/>
        <w:gridCol w:w="1841"/>
        <w:gridCol w:w="1910"/>
        <w:gridCol w:w="1347"/>
        <w:gridCol w:w="2824"/>
      </w:tblGrid>
      <w:tr w:rsidR="00D84C51" w:rsidTr="00EC1E71">
        <w:trPr>
          <w:trHeight w:val="144"/>
          <w:tblCellSpacing w:w="20" w:type="nil"/>
        </w:trPr>
        <w:tc>
          <w:tcPr>
            <w:tcW w:w="1061" w:type="dxa"/>
            <w:vMerge w:val="restart"/>
            <w:tcMar>
              <w:top w:w="50" w:type="dxa"/>
              <w:left w:w="100" w:type="dxa"/>
            </w:tcMar>
            <w:vAlign w:val="center"/>
          </w:tcPr>
          <w:p w:rsidR="00D84C51" w:rsidRDefault="00EC1E71" w:rsidP="00EC1E71">
            <w:pPr>
              <w:spacing w:after="0"/>
              <w:ind w:left="135"/>
              <w:jc w:val="center"/>
            </w:pPr>
            <w:r>
              <w:rPr>
                <w:rFonts w:ascii="Times New Roman" w:hAnsi="Times New Roman"/>
                <w:b/>
                <w:color w:val="000000"/>
                <w:sz w:val="24"/>
              </w:rPr>
              <w:t>№ п/п</w:t>
            </w:r>
          </w:p>
          <w:p w:rsidR="00D84C51" w:rsidRDefault="00D84C51">
            <w:pPr>
              <w:spacing w:after="0"/>
              <w:ind w:left="135"/>
            </w:pPr>
          </w:p>
        </w:tc>
        <w:tc>
          <w:tcPr>
            <w:tcW w:w="4613"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4C51" w:rsidRDefault="00D84C51">
            <w:pPr>
              <w:spacing w:after="0"/>
              <w:ind w:left="135"/>
            </w:pPr>
          </w:p>
        </w:tc>
        <w:tc>
          <w:tcPr>
            <w:tcW w:w="0" w:type="auto"/>
            <w:gridSpan w:val="3"/>
            <w:tcMar>
              <w:top w:w="50" w:type="dxa"/>
              <w:left w:w="100" w:type="dxa"/>
            </w:tcMar>
            <w:vAlign w:val="center"/>
          </w:tcPr>
          <w:p w:rsidR="00D84C51" w:rsidRDefault="00EC1E71">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4C51" w:rsidRDefault="00D84C51">
            <w:pPr>
              <w:spacing w:after="0"/>
              <w:ind w:left="135"/>
            </w:pPr>
          </w:p>
        </w:tc>
        <w:tc>
          <w:tcPr>
            <w:tcW w:w="2824" w:type="dxa"/>
            <w:vMerge w:val="restart"/>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4C51" w:rsidRDefault="00D84C51">
            <w:pPr>
              <w:spacing w:after="0"/>
              <w:ind w:left="135"/>
            </w:pPr>
          </w:p>
        </w:tc>
      </w:tr>
      <w:tr w:rsidR="00D84C51" w:rsidTr="00EC1E71">
        <w:trPr>
          <w:trHeight w:val="144"/>
          <w:tblCellSpacing w:w="20" w:type="nil"/>
        </w:trPr>
        <w:tc>
          <w:tcPr>
            <w:tcW w:w="0" w:type="auto"/>
            <w:vMerge/>
            <w:tcBorders>
              <w:top w:val="nil"/>
            </w:tcBorders>
            <w:tcMar>
              <w:top w:w="50" w:type="dxa"/>
              <w:left w:w="100" w:type="dxa"/>
            </w:tcMar>
          </w:tcPr>
          <w:p w:rsidR="00D84C51" w:rsidRDefault="00D84C51"/>
        </w:tc>
        <w:tc>
          <w:tcPr>
            <w:tcW w:w="0" w:type="auto"/>
            <w:vMerge/>
            <w:tcBorders>
              <w:top w:val="nil"/>
            </w:tcBorders>
            <w:tcMar>
              <w:top w:w="50" w:type="dxa"/>
              <w:left w:w="100" w:type="dxa"/>
            </w:tcMar>
          </w:tcPr>
          <w:p w:rsidR="00D84C51" w:rsidRDefault="00D84C51"/>
        </w:tc>
        <w:tc>
          <w:tcPr>
            <w:tcW w:w="1195"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4C51" w:rsidRDefault="00D84C51">
            <w:pPr>
              <w:spacing w:after="0"/>
              <w:ind w:left="135"/>
            </w:pPr>
          </w:p>
        </w:tc>
        <w:tc>
          <w:tcPr>
            <w:tcW w:w="1841"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C51" w:rsidRDefault="00D84C51">
            <w:pPr>
              <w:spacing w:after="0"/>
              <w:ind w:left="135"/>
            </w:pPr>
          </w:p>
        </w:tc>
        <w:tc>
          <w:tcPr>
            <w:tcW w:w="1910" w:type="dxa"/>
            <w:tcMar>
              <w:top w:w="50" w:type="dxa"/>
              <w:left w:w="100" w:type="dxa"/>
            </w:tcMar>
            <w:vAlign w:val="center"/>
          </w:tcPr>
          <w:p w:rsidR="00D84C51" w:rsidRDefault="00EC1E71">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4C51" w:rsidRDefault="00D84C51">
            <w:pPr>
              <w:spacing w:after="0"/>
              <w:ind w:left="135"/>
            </w:pPr>
          </w:p>
        </w:tc>
        <w:tc>
          <w:tcPr>
            <w:tcW w:w="0" w:type="auto"/>
            <w:vMerge/>
            <w:tcBorders>
              <w:top w:val="nil"/>
            </w:tcBorders>
            <w:tcMar>
              <w:top w:w="50" w:type="dxa"/>
              <w:left w:w="100" w:type="dxa"/>
            </w:tcMar>
          </w:tcPr>
          <w:p w:rsidR="00D84C51" w:rsidRDefault="00D84C51"/>
        </w:tc>
        <w:tc>
          <w:tcPr>
            <w:tcW w:w="0" w:type="auto"/>
            <w:vMerge/>
            <w:tcBorders>
              <w:top w:val="nil"/>
            </w:tcBorders>
            <w:tcMar>
              <w:top w:w="50" w:type="dxa"/>
              <w:left w:w="100" w:type="dxa"/>
            </w:tcMar>
          </w:tcPr>
          <w:p w:rsidR="00D84C51" w:rsidRDefault="00D84C51"/>
        </w:tc>
      </w:tr>
      <w:tr w:rsidR="00D84C51"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w:t>
            </w:r>
          </w:p>
        </w:tc>
        <w:tc>
          <w:tcPr>
            <w:tcW w:w="4613"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195"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w:t>
            </w:r>
          </w:p>
        </w:tc>
        <w:tc>
          <w:tcPr>
            <w:tcW w:w="4613"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195"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C1E71">
                <w:rPr>
                  <w:rFonts w:ascii="Times New Roman" w:hAnsi="Times New Roman"/>
                  <w:color w:val="0000FF"/>
                  <w:u w:val="single"/>
                  <w:lang w:val="ru-RU"/>
                </w:rPr>
                <w:t>78</w:t>
              </w:r>
              <w:r>
                <w:rPr>
                  <w:rFonts w:ascii="Times New Roman" w:hAnsi="Times New Roman"/>
                  <w:color w:val="0000FF"/>
                  <w:u w:val="single"/>
                </w:rPr>
                <w:t>e</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w:t>
            </w:r>
          </w:p>
        </w:tc>
        <w:tc>
          <w:tcPr>
            <w:tcW w:w="4613"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195"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EC1E71">
                <w:rPr>
                  <w:rFonts w:ascii="Times New Roman" w:hAnsi="Times New Roman"/>
                  <w:color w:val="0000FF"/>
                  <w:u w:val="single"/>
                  <w:lang w:val="ru-RU"/>
                </w:rPr>
                <w:t>946</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4</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дорожно-транспортных происшествиях</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EC1E71">
                <w:rPr>
                  <w:rFonts w:ascii="Times New Roman" w:hAnsi="Times New Roman"/>
                  <w:color w:val="0000FF"/>
                  <w:u w:val="single"/>
                  <w:lang w:val="ru-RU"/>
                </w:rPr>
                <w:t>0</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5</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Безопасность пассажиров на различных видах транспорта</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EC1E71">
                <w:rPr>
                  <w:rFonts w:ascii="Times New Roman" w:hAnsi="Times New Roman"/>
                  <w:color w:val="0000FF"/>
                  <w:u w:val="single"/>
                  <w:lang w:val="ru-RU"/>
                </w:rPr>
                <w:t>42</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6</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Первая помощь при чрезвычайных ситуациях на транспорте</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0210</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7</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Пожарная безопасность в общественных местах</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0</w:t>
              </w:r>
              <w:r>
                <w:rPr>
                  <w:rFonts w:ascii="Times New Roman" w:hAnsi="Times New Roman"/>
                  <w:color w:val="0000FF"/>
                  <w:u w:val="single"/>
                </w:rPr>
                <w:t>c</w:t>
              </w:r>
              <w:r w:rsidRPr="00EC1E71">
                <w:rPr>
                  <w:rFonts w:ascii="Times New Roman" w:hAnsi="Times New Roman"/>
                  <w:color w:val="0000FF"/>
                  <w:u w:val="single"/>
                  <w:lang w:val="ru-RU"/>
                </w:rPr>
                <w:t>10</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8</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0</w:t>
              </w:r>
              <w:r>
                <w:rPr>
                  <w:rFonts w:ascii="Times New Roman" w:hAnsi="Times New Roman"/>
                  <w:color w:val="0000FF"/>
                  <w:u w:val="single"/>
                </w:rPr>
                <w:t>c</w:t>
              </w:r>
              <w:r w:rsidRPr="00EC1E71">
                <w:rPr>
                  <w:rFonts w:ascii="Times New Roman" w:hAnsi="Times New Roman"/>
                  <w:color w:val="0000FF"/>
                  <w:u w:val="single"/>
                  <w:lang w:val="ru-RU"/>
                </w:rPr>
                <w:t>10</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9</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автономном существовании в природной среде</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14</w:t>
              </w:r>
              <w:r>
                <w:rPr>
                  <w:rFonts w:ascii="Times New Roman" w:hAnsi="Times New Roman"/>
                  <w:color w:val="0000FF"/>
                  <w:u w:val="single"/>
                </w:rPr>
                <w:t>e</w:t>
              </w:r>
              <w:r w:rsidRPr="00EC1E71">
                <w:rPr>
                  <w:rFonts w:ascii="Times New Roman" w:hAnsi="Times New Roman"/>
                  <w:color w:val="0000FF"/>
                  <w:u w:val="single"/>
                  <w:lang w:val="ru-RU"/>
                </w:rPr>
                <w:t>4</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10</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Пожарная безопасность в природной среде</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11</w:t>
            </w:r>
          </w:p>
        </w:tc>
        <w:tc>
          <w:tcPr>
            <w:tcW w:w="4613" w:type="dxa"/>
            <w:tcMar>
              <w:top w:w="50" w:type="dxa"/>
              <w:left w:w="100" w:type="dxa"/>
            </w:tcMar>
            <w:vAlign w:val="center"/>
          </w:tcPr>
          <w:p w:rsidR="002F16C5" w:rsidRDefault="002F16C5">
            <w:pPr>
              <w:spacing w:after="0"/>
              <w:ind w:left="135"/>
              <w:rPr>
                <w:rFonts w:ascii="Times New Roman" w:hAnsi="Times New Roman"/>
                <w:color w:val="000000"/>
                <w:sz w:val="24"/>
                <w:lang w:val="ru-RU"/>
              </w:rPr>
            </w:pPr>
          </w:p>
          <w:p w:rsidR="00D84C51" w:rsidRDefault="00EC1E71">
            <w:pPr>
              <w:spacing w:after="0"/>
              <w:ind w:left="135"/>
              <w:rPr>
                <w:rFonts w:ascii="Times New Roman" w:hAnsi="Times New Roman"/>
                <w:color w:val="000000"/>
                <w:sz w:val="24"/>
                <w:lang w:val="ru-RU"/>
              </w:rPr>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p w:rsidR="002F16C5" w:rsidRPr="002F16C5" w:rsidRDefault="002F16C5">
            <w:pPr>
              <w:spacing w:after="0"/>
              <w:ind w:left="135"/>
              <w:rPr>
                <w:lang w:val="ru-RU"/>
              </w:rPr>
            </w:pPr>
          </w:p>
        </w:tc>
        <w:tc>
          <w:tcPr>
            <w:tcW w:w="1195"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1</w:t>
              </w:r>
              <w:r>
                <w:rPr>
                  <w:rFonts w:ascii="Times New Roman" w:hAnsi="Times New Roman"/>
                  <w:color w:val="0000FF"/>
                  <w:u w:val="single"/>
                </w:rPr>
                <w:t>ac</w:t>
              </w:r>
              <w:r w:rsidRPr="00EC1E71">
                <w:rPr>
                  <w:rFonts w:ascii="Times New Roman" w:hAnsi="Times New Roman"/>
                  <w:color w:val="0000FF"/>
                  <w:u w:val="single"/>
                  <w:lang w:val="ru-RU"/>
                </w:rPr>
                <w:t>0</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lastRenderedPageBreak/>
              <w:t>12</w:t>
            </w:r>
          </w:p>
        </w:tc>
        <w:tc>
          <w:tcPr>
            <w:tcW w:w="4613"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1195"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1</w:t>
              </w:r>
              <w:proofErr w:type="spellStart"/>
              <w:r>
                <w:rPr>
                  <w:rFonts w:ascii="Times New Roman" w:hAnsi="Times New Roman"/>
                  <w:color w:val="0000FF"/>
                  <w:u w:val="single"/>
                </w:rPr>
                <w:t>da</w:t>
              </w:r>
              <w:proofErr w:type="spellEnd"/>
              <w:r w:rsidRPr="00EC1E71">
                <w:rPr>
                  <w:rFonts w:ascii="Times New Roman" w:hAnsi="Times New Roman"/>
                  <w:color w:val="0000FF"/>
                  <w:u w:val="single"/>
                  <w:lang w:val="ru-RU"/>
                </w:rPr>
                <w:t>4</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13</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угрозе наводнения, цунами</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209</w:t>
              </w:r>
              <w:r>
                <w:rPr>
                  <w:rFonts w:ascii="Times New Roman" w:hAnsi="Times New Roman"/>
                  <w:color w:val="0000FF"/>
                  <w:u w:val="single"/>
                </w:rPr>
                <w:t>c</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14</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урагане, буре, смерче, грозе</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222</w:t>
              </w:r>
              <w:r>
                <w:rPr>
                  <w:rFonts w:ascii="Times New Roman" w:hAnsi="Times New Roman"/>
                  <w:color w:val="0000FF"/>
                  <w:u w:val="single"/>
                </w:rPr>
                <w:t>c</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15</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угрозе землетрясения, извержения вулкана</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23</w:t>
              </w:r>
              <w:r>
                <w:rPr>
                  <w:rFonts w:ascii="Times New Roman" w:hAnsi="Times New Roman"/>
                  <w:color w:val="0000FF"/>
                  <w:u w:val="single"/>
                </w:rPr>
                <w:t>a</w:t>
              </w:r>
              <w:r w:rsidRPr="00EC1E71">
                <w:rPr>
                  <w:rFonts w:ascii="Times New Roman" w:hAnsi="Times New Roman"/>
                  <w:color w:val="0000FF"/>
                  <w:u w:val="single"/>
                  <w:lang w:val="ru-RU"/>
                </w:rPr>
                <w:t>8</w:t>
              </w:r>
            </w:hyperlink>
          </w:p>
        </w:tc>
      </w:tr>
      <w:tr w:rsidR="00D84C51"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16</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Экология и её значение для устойчивого развития общества</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17</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Психическое здоровье и психологическое благополучие</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3078</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18</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Первая помощь и самопомощь при неотложных состояниях</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350</w:t>
              </w:r>
              <w:r>
                <w:rPr>
                  <w:rFonts w:ascii="Times New Roman" w:hAnsi="Times New Roman"/>
                  <w:color w:val="0000FF"/>
                  <w:u w:val="single"/>
                </w:rPr>
                <w:t>a</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19</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Первая помощь и самопомощь при неотложных состояниях</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367</w:t>
              </w:r>
              <w:r>
                <w:rPr>
                  <w:rFonts w:ascii="Times New Roman" w:hAnsi="Times New Roman"/>
                  <w:color w:val="0000FF"/>
                  <w:u w:val="single"/>
                </w:rPr>
                <w:t>c</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20</w:t>
            </w:r>
          </w:p>
        </w:tc>
        <w:tc>
          <w:tcPr>
            <w:tcW w:w="4613" w:type="dxa"/>
            <w:tcMar>
              <w:top w:w="50" w:type="dxa"/>
              <w:left w:w="100" w:type="dxa"/>
            </w:tcMar>
            <w:vAlign w:val="center"/>
          </w:tcPr>
          <w:p w:rsidR="00D84C51" w:rsidRDefault="00EC1E7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1195"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3</w:t>
              </w:r>
              <w:r>
                <w:rPr>
                  <w:rFonts w:ascii="Times New Roman" w:hAnsi="Times New Roman"/>
                  <w:color w:val="0000FF"/>
                  <w:u w:val="single"/>
                </w:rPr>
                <w:t>ca</w:t>
              </w:r>
              <w:r w:rsidRPr="00EC1E71">
                <w:rPr>
                  <w:rFonts w:ascii="Times New Roman" w:hAnsi="Times New Roman"/>
                  <w:color w:val="0000FF"/>
                  <w:u w:val="single"/>
                  <w:lang w:val="ru-RU"/>
                </w:rPr>
                <w:t>8</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21</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способы избегания и разрешения конфликтных ситуаций</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425</w:t>
              </w:r>
              <w:r>
                <w:rPr>
                  <w:rFonts w:ascii="Times New Roman" w:hAnsi="Times New Roman"/>
                  <w:color w:val="0000FF"/>
                  <w:u w:val="single"/>
                </w:rPr>
                <w:t>c</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22</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Манипуляция и способы противостоять ей</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40</w:t>
              </w:r>
              <w:r>
                <w:rPr>
                  <w:rFonts w:ascii="Times New Roman" w:hAnsi="Times New Roman"/>
                  <w:color w:val="0000FF"/>
                  <w:u w:val="single"/>
                </w:rPr>
                <w:t>ea</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23</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Безопасное поведение и современные увлечения молодёжи</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4568</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24</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Опасные программы и явления цифровой среды</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4842</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25</w:t>
            </w:r>
          </w:p>
        </w:tc>
        <w:tc>
          <w:tcPr>
            <w:tcW w:w="4613" w:type="dxa"/>
            <w:tcMar>
              <w:top w:w="50" w:type="dxa"/>
              <w:left w:w="100" w:type="dxa"/>
            </w:tcMar>
            <w:vAlign w:val="center"/>
          </w:tcPr>
          <w:p w:rsidR="002F16C5" w:rsidRDefault="002F16C5">
            <w:pPr>
              <w:spacing w:after="0"/>
              <w:ind w:left="135"/>
              <w:rPr>
                <w:rFonts w:ascii="Times New Roman" w:hAnsi="Times New Roman"/>
                <w:color w:val="000000"/>
                <w:sz w:val="24"/>
                <w:lang w:val="ru-RU"/>
              </w:rPr>
            </w:pPr>
          </w:p>
          <w:p w:rsidR="00D84C51" w:rsidRDefault="00EC1E71">
            <w:pPr>
              <w:spacing w:after="0"/>
              <w:ind w:left="135"/>
              <w:rPr>
                <w:rFonts w:ascii="Times New Roman" w:hAnsi="Times New Roman"/>
                <w:color w:val="000000"/>
                <w:sz w:val="24"/>
                <w:lang w:val="ru-RU"/>
              </w:rPr>
            </w:pPr>
            <w:proofErr w:type="spellStart"/>
            <w:r>
              <w:rPr>
                <w:rFonts w:ascii="Times New Roman" w:hAnsi="Times New Roman"/>
                <w:color w:val="000000"/>
                <w:sz w:val="24"/>
              </w:rPr>
              <w:t>Безопасные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цифрового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p>
          <w:p w:rsidR="002F16C5" w:rsidRPr="002F16C5" w:rsidRDefault="002F16C5">
            <w:pPr>
              <w:spacing w:after="0"/>
              <w:ind w:left="135"/>
              <w:rPr>
                <w:lang w:val="ru-RU"/>
              </w:rPr>
            </w:pPr>
          </w:p>
        </w:tc>
        <w:tc>
          <w:tcPr>
            <w:tcW w:w="1195"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46</w:t>
              </w:r>
              <w:proofErr w:type="spellStart"/>
              <w:r>
                <w:rPr>
                  <w:rFonts w:ascii="Times New Roman" w:hAnsi="Times New Roman"/>
                  <w:color w:val="0000FF"/>
                  <w:u w:val="single"/>
                </w:rPr>
                <w:t>da</w:t>
              </w:r>
              <w:proofErr w:type="spellEnd"/>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lastRenderedPageBreak/>
              <w:t>26</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Деструктивные течения в Интернете и защита от них</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4</w:t>
              </w:r>
              <w:r>
                <w:rPr>
                  <w:rFonts w:ascii="Times New Roman" w:hAnsi="Times New Roman"/>
                  <w:color w:val="0000FF"/>
                  <w:u w:val="single"/>
                </w:rPr>
                <w:t>d</w:t>
              </w:r>
              <w:r w:rsidRPr="00EC1E71">
                <w:rPr>
                  <w:rFonts w:ascii="Times New Roman" w:hAnsi="Times New Roman"/>
                  <w:color w:val="0000FF"/>
                  <w:u w:val="single"/>
                  <w:lang w:val="ru-RU"/>
                </w:rPr>
                <w:t>4</w:t>
              </w:r>
              <w:r>
                <w:rPr>
                  <w:rFonts w:ascii="Times New Roman" w:hAnsi="Times New Roman"/>
                  <w:color w:val="0000FF"/>
                  <w:u w:val="single"/>
                </w:rPr>
                <w:t>c</w:t>
              </w:r>
            </w:hyperlink>
          </w:p>
        </w:tc>
      </w:tr>
      <w:tr w:rsidR="00D84C51"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27</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Общественно-государственная система противодействия экстремизму и терроризму</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28</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угрозе теракта</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29</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совершении теракта</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30</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Безопасные действия при совершении теракта</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31</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6192</w:t>
              </w:r>
            </w:hyperlink>
          </w:p>
        </w:tc>
      </w:tr>
      <w:tr w:rsidR="00D84C51"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32</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Роль личности, общества и государства в предупреждении и ликвидации чрезвычайных ситуаций</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Default="00D84C51">
            <w:pPr>
              <w:spacing w:after="0"/>
              <w:ind w:left="135"/>
            </w:pPr>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33</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Мероприятия по предупреждению и ликвидации чрезвычайных ситуаций</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644</w:t>
              </w:r>
              <w:r>
                <w:rPr>
                  <w:rFonts w:ascii="Times New Roman" w:hAnsi="Times New Roman"/>
                  <w:color w:val="0000FF"/>
                  <w:u w:val="single"/>
                </w:rPr>
                <w:t>e</w:t>
              </w:r>
            </w:hyperlink>
          </w:p>
        </w:tc>
      </w:tr>
      <w:tr w:rsidR="00D84C51" w:rsidRPr="000B2F26" w:rsidTr="00EC1E71">
        <w:trPr>
          <w:trHeight w:val="144"/>
          <w:tblCellSpacing w:w="20" w:type="nil"/>
        </w:trPr>
        <w:tc>
          <w:tcPr>
            <w:tcW w:w="1061" w:type="dxa"/>
            <w:tcMar>
              <w:top w:w="50" w:type="dxa"/>
              <w:left w:w="100" w:type="dxa"/>
            </w:tcMar>
            <w:vAlign w:val="center"/>
          </w:tcPr>
          <w:p w:rsidR="00D84C51" w:rsidRDefault="00EC1E71" w:rsidP="002F16C5">
            <w:pPr>
              <w:spacing w:after="0"/>
              <w:jc w:val="center"/>
            </w:pPr>
            <w:r>
              <w:rPr>
                <w:rFonts w:ascii="Times New Roman" w:hAnsi="Times New Roman"/>
                <w:color w:val="000000"/>
                <w:sz w:val="24"/>
              </w:rPr>
              <w:t>34</w:t>
            </w:r>
          </w:p>
        </w:tc>
        <w:tc>
          <w:tcPr>
            <w:tcW w:w="4613"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Мероприятия по предупреждению и ликвидации чрезвычайных ситуаций</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4C51" w:rsidRDefault="00D84C51">
            <w:pPr>
              <w:spacing w:after="0"/>
              <w:ind w:left="135"/>
              <w:jc w:val="center"/>
            </w:pPr>
          </w:p>
        </w:tc>
        <w:tc>
          <w:tcPr>
            <w:tcW w:w="1910" w:type="dxa"/>
            <w:tcMar>
              <w:top w:w="50" w:type="dxa"/>
              <w:left w:w="100" w:type="dxa"/>
            </w:tcMar>
            <w:vAlign w:val="center"/>
          </w:tcPr>
          <w:p w:rsidR="00D84C51" w:rsidRDefault="00D84C51">
            <w:pPr>
              <w:spacing w:after="0"/>
              <w:ind w:left="135"/>
              <w:jc w:val="center"/>
            </w:pPr>
          </w:p>
        </w:tc>
        <w:tc>
          <w:tcPr>
            <w:tcW w:w="1347" w:type="dxa"/>
            <w:tcMar>
              <w:top w:w="50" w:type="dxa"/>
              <w:left w:w="100" w:type="dxa"/>
            </w:tcMar>
            <w:vAlign w:val="center"/>
          </w:tcPr>
          <w:p w:rsidR="00D84C51" w:rsidRDefault="00D84C51">
            <w:pPr>
              <w:spacing w:after="0"/>
              <w:ind w:left="135"/>
            </w:pPr>
          </w:p>
        </w:tc>
        <w:tc>
          <w:tcPr>
            <w:tcW w:w="2824" w:type="dxa"/>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C1E71">
                <w:rPr>
                  <w:rFonts w:ascii="Times New Roman" w:hAnsi="Times New Roman"/>
                  <w:color w:val="0000FF"/>
                  <w:u w:val="single"/>
                  <w:lang w:val="ru-RU"/>
                </w:rPr>
                <w:t>://</w:t>
              </w:r>
              <w:r>
                <w:rPr>
                  <w:rFonts w:ascii="Times New Roman" w:hAnsi="Times New Roman"/>
                  <w:color w:val="0000FF"/>
                  <w:u w:val="single"/>
                </w:rPr>
                <w:t>m</w:t>
              </w:r>
              <w:r w:rsidRPr="00EC1E71">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C1E71">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C1E71">
                <w:rPr>
                  <w:rFonts w:ascii="Times New Roman" w:hAnsi="Times New Roman"/>
                  <w:color w:val="0000FF"/>
                  <w:u w:val="single"/>
                  <w:lang w:val="ru-RU"/>
                </w:rPr>
                <w:t>/</w:t>
              </w:r>
              <w:r>
                <w:rPr>
                  <w:rFonts w:ascii="Times New Roman" w:hAnsi="Times New Roman"/>
                  <w:color w:val="0000FF"/>
                  <w:u w:val="single"/>
                </w:rPr>
                <w:t>f</w:t>
              </w:r>
              <w:r w:rsidRPr="00EC1E71">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EC1E71">
                <w:rPr>
                  <w:rFonts w:ascii="Times New Roman" w:hAnsi="Times New Roman"/>
                  <w:color w:val="0000FF"/>
                  <w:u w:val="single"/>
                  <w:lang w:val="ru-RU"/>
                </w:rPr>
                <w:t>65</w:t>
              </w:r>
              <w:r>
                <w:rPr>
                  <w:rFonts w:ascii="Times New Roman" w:hAnsi="Times New Roman"/>
                  <w:color w:val="0000FF"/>
                  <w:u w:val="single"/>
                </w:rPr>
                <w:t>c</w:t>
              </w:r>
              <w:r w:rsidRPr="00EC1E71">
                <w:rPr>
                  <w:rFonts w:ascii="Times New Roman" w:hAnsi="Times New Roman"/>
                  <w:color w:val="0000FF"/>
                  <w:u w:val="single"/>
                  <w:lang w:val="ru-RU"/>
                </w:rPr>
                <w:t>0</w:t>
              </w:r>
            </w:hyperlink>
          </w:p>
        </w:tc>
      </w:tr>
      <w:tr w:rsidR="00D84C51" w:rsidTr="00EC1E71">
        <w:trPr>
          <w:trHeight w:val="144"/>
          <w:tblCellSpacing w:w="20" w:type="nil"/>
        </w:trPr>
        <w:tc>
          <w:tcPr>
            <w:tcW w:w="0" w:type="auto"/>
            <w:gridSpan w:val="2"/>
            <w:tcMar>
              <w:top w:w="50" w:type="dxa"/>
              <w:left w:w="100" w:type="dxa"/>
            </w:tcMar>
            <w:vAlign w:val="center"/>
          </w:tcPr>
          <w:p w:rsidR="00D84C51" w:rsidRPr="00EC1E71" w:rsidRDefault="00EC1E71">
            <w:pPr>
              <w:spacing w:after="0"/>
              <w:ind w:left="135"/>
              <w:rPr>
                <w:lang w:val="ru-RU"/>
              </w:rPr>
            </w:pPr>
            <w:r w:rsidRPr="00EC1E71">
              <w:rPr>
                <w:rFonts w:ascii="Times New Roman" w:hAnsi="Times New Roman"/>
                <w:color w:val="000000"/>
                <w:sz w:val="24"/>
                <w:lang w:val="ru-RU"/>
              </w:rPr>
              <w:t>ОБЩЕЕ КОЛИЧЕСТВО ЧАСОВ ПО ПРОГРАММЕ</w:t>
            </w:r>
          </w:p>
        </w:tc>
        <w:tc>
          <w:tcPr>
            <w:tcW w:w="1195" w:type="dxa"/>
            <w:tcMar>
              <w:top w:w="50" w:type="dxa"/>
              <w:left w:w="100" w:type="dxa"/>
            </w:tcMar>
            <w:vAlign w:val="center"/>
          </w:tcPr>
          <w:p w:rsidR="00D84C51" w:rsidRDefault="00EC1E71">
            <w:pPr>
              <w:spacing w:after="0"/>
              <w:ind w:left="135"/>
              <w:jc w:val="center"/>
            </w:pPr>
            <w:r w:rsidRPr="00EC1E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84C51" w:rsidRDefault="00EC1E7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84C51" w:rsidRDefault="00D84C51"/>
        </w:tc>
      </w:tr>
    </w:tbl>
    <w:p w:rsidR="00D84C51" w:rsidRDefault="00D84C51">
      <w:pPr>
        <w:sectPr w:rsidR="00D84C51" w:rsidSect="00EC1E71">
          <w:pgSz w:w="16383" w:h="11906" w:orient="landscape"/>
          <w:pgMar w:top="567" w:right="850" w:bottom="1134" w:left="1701" w:header="720" w:footer="720" w:gutter="0"/>
          <w:cols w:space="720"/>
        </w:sectPr>
      </w:pPr>
    </w:p>
    <w:p w:rsidR="00D84C51" w:rsidRDefault="00D84C51">
      <w:pPr>
        <w:sectPr w:rsidR="00D84C51">
          <w:pgSz w:w="16383" w:h="11906" w:orient="landscape"/>
          <w:pgMar w:top="1134" w:right="850" w:bottom="1134" w:left="1701" w:header="720" w:footer="720" w:gutter="0"/>
          <w:cols w:space="720"/>
        </w:sectPr>
      </w:pPr>
    </w:p>
    <w:p w:rsidR="00D84C51" w:rsidRDefault="00EC1E71">
      <w:pPr>
        <w:spacing w:after="0"/>
        <w:ind w:left="120"/>
      </w:pPr>
      <w:bookmarkStart w:id="10" w:name="block-19805109"/>
      <w:bookmarkEnd w:id="9"/>
      <w:r>
        <w:rPr>
          <w:rFonts w:ascii="Times New Roman" w:hAnsi="Times New Roman"/>
          <w:b/>
          <w:color w:val="000000"/>
          <w:sz w:val="28"/>
        </w:rPr>
        <w:lastRenderedPageBreak/>
        <w:t>УЧЕБНО-МЕТОДИЧЕСКОЕ ОБЕСПЕЧЕНИЕ ОБРАЗОВАТЕЛЬНОГО ПРОЦЕССА</w:t>
      </w:r>
    </w:p>
    <w:p w:rsidR="00D84C51" w:rsidRDefault="00EC1E71">
      <w:pPr>
        <w:spacing w:after="0" w:line="480" w:lineRule="auto"/>
        <w:ind w:left="120"/>
      </w:pPr>
      <w:r>
        <w:rPr>
          <w:rFonts w:ascii="Times New Roman" w:hAnsi="Times New Roman"/>
          <w:b/>
          <w:color w:val="000000"/>
          <w:sz w:val="28"/>
        </w:rPr>
        <w:t>ОБЯЗАТЕЛЬНЫЕ УЧЕБНЫЕ МАТЕРИАЛЫ ДЛЯ УЧЕНИКА</w:t>
      </w:r>
    </w:p>
    <w:p w:rsidR="00D84C51" w:rsidRPr="00EC1E71" w:rsidRDefault="00EC1E71">
      <w:pPr>
        <w:spacing w:after="0" w:line="480" w:lineRule="auto"/>
        <w:ind w:left="120"/>
        <w:rPr>
          <w:lang w:val="ru-RU"/>
        </w:rPr>
      </w:pPr>
      <w:bookmarkStart w:id="11" w:name="dea971fa-9aae-469c-8a9b-f4f233706a2c"/>
      <w:r w:rsidRPr="00EC1E71">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1"/>
    </w:p>
    <w:p w:rsidR="00D84C51" w:rsidRPr="00EC1E71" w:rsidRDefault="00D84C51">
      <w:pPr>
        <w:spacing w:after="0"/>
        <w:ind w:left="120"/>
        <w:rPr>
          <w:lang w:val="ru-RU"/>
        </w:rPr>
      </w:pPr>
    </w:p>
    <w:p w:rsidR="00D84C51" w:rsidRPr="00EC1E71" w:rsidRDefault="00EC1E71">
      <w:pPr>
        <w:spacing w:after="0" w:line="480" w:lineRule="auto"/>
        <w:ind w:left="120"/>
        <w:rPr>
          <w:lang w:val="ru-RU"/>
        </w:rPr>
      </w:pPr>
      <w:r w:rsidRPr="00EC1E71">
        <w:rPr>
          <w:rFonts w:ascii="Times New Roman" w:hAnsi="Times New Roman"/>
          <w:b/>
          <w:color w:val="000000"/>
          <w:sz w:val="28"/>
          <w:lang w:val="ru-RU"/>
        </w:rPr>
        <w:t>МЕТОДИЧЕСКИЕ МАТЕРИАЛЫ ДЛЯ УЧИТЕЛЯ</w:t>
      </w:r>
    </w:p>
    <w:p w:rsidR="00D84C51" w:rsidRPr="00EC1E71" w:rsidRDefault="00EC1E71">
      <w:pPr>
        <w:spacing w:after="0" w:line="480" w:lineRule="auto"/>
        <w:ind w:left="120"/>
        <w:rPr>
          <w:lang w:val="ru-RU"/>
        </w:rPr>
      </w:pPr>
      <w:bookmarkStart w:id="12" w:name="74e04b93-2cd1-4981-bcb4-8787512a45d0"/>
      <w:r w:rsidRPr="00EC1E71">
        <w:rPr>
          <w:rFonts w:ascii="Times New Roman" w:hAnsi="Times New Roman"/>
          <w:color w:val="000000"/>
          <w:sz w:val="28"/>
          <w:lang w:val="ru-RU"/>
        </w:rPr>
        <w:t>• Основы безопасности жизнедеятельности, 8-9 классы/ Виноградова Н.Ф., Смирнов Д.В., Сидоренко Л.В. и другие, Общество с ограниченной ответственностью Издательский центр «ВЕНТАНА-ГРАФ»; Акционерное общество «Издательство «Просвещение»</w:t>
      </w:r>
      <w:bookmarkEnd w:id="12"/>
    </w:p>
    <w:p w:rsidR="00D84C51" w:rsidRPr="00EC1E71" w:rsidRDefault="00D84C51">
      <w:pPr>
        <w:spacing w:after="0"/>
        <w:ind w:left="120"/>
        <w:rPr>
          <w:lang w:val="ru-RU"/>
        </w:rPr>
      </w:pPr>
    </w:p>
    <w:p w:rsidR="00D84C51" w:rsidRPr="00EC1E71" w:rsidRDefault="00EC1E71">
      <w:pPr>
        <w:spacing w:after="0" w:line="480" w:lineRule="auto"/>
        <w:ind w:left="120"/>
        <w:rPr>
          <w:lang w:val="ru-RU"/>
        </w:rPr>
      </w:pPr>
      <w:r w:rsidRPr="00EC1E71">
        <w:rPr>
          <w:rFonts w:ascii="Times New Roman" w:hAnsi="Times New Roman"/>
          <w:b/>
          <w:color w:val="000000"/>
          <w:sz w:val="28"/>
          <w:lang w:val="ru-RU"/>
        </w:rPr>
        <w:t>ЦИФРОВЫЕ ОБРАЗОВАТЕЛЬНЫЕ РЕСУРСЫ И РЕСУРСЫ СЕТИ ИНТЕРНЕТ</w:t>
      </w:r>
    </w:p>
    <w:p w:rsidR="00D84C51" w:rsidRPr="00EC1E71" w:rsidRDefault="00EC1E71">
      <w:pPr>
        <w:spacing w:after="0" w:line="480" w:lineRule="auto"/>
        <w:ind w:left="120"/>
        <w:rPr>
          <w:lang w:val="ru-RU"/>
        </w:rPr>
      </w:pPr>
      <w:r>
        <w:rPr>
          <w:rFonts w:ascii="Times New Roman" w:hAnsi="Times New Roman"/>
          <w:color w:val="000000"/>
          <w:sz w:val="28"/>
        </w:rPr>
        <w:t>https</w:t>
      </w:r>
      <w:r w:rsidRPr="00EC1E71">
        <w:rPr>
          <w:rFonts w:ascii="Times New Roman" w:hAnsi="Times New Roman"/>
          <w:color w:val="000000"/>
          <w:sz w:val="28"/>
          <w:lang w:val="ru-RU"/>
        </w:rPr>
        <w:t>://</w:t>
      </w:r>
      <w:r>
        <w:rPr>
          <w:rFonts w:ascii="Times New Roman" w:hAnsi="Times New Roman"/>
          <w:color w:val="000000"/>
          <w:sz w:val="28"/>
        </w:rPr>
        <w:t>m</w:t>
      </w:r>
      <w:r w:rsidRPr="00EC1E7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EC1E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1E71">
        <w:rPr>
          <w:rFonts w:ascii="Times New Roman" w:hAnsi="Times New Roman"/>
          <w:color w:val="000000"/>
          <w:sz w:val="28"/>
          <w:lang w:val="ru-RU"/>
        </w:rPr>
        <w:t>/7</w:t>
      </w:r>
      <w:r>
        <w:rPr>
          <w:rFonts w:ascii="Times New Roman" w:hAnsi="Times New Roman"/>
          <w:color w:val="000000"/>
          <w:sz w:val="28"/>
        </w:rPr>
        <w:t>f</w:t>
      </w:r>
      <w:r w:rsidRPr="00EC1E71">
        <w:rPr>
          <w:rFonts w:ascii="Times New Roman" w:hAnsi="Times New Roman"/>
          <w:color w:val="000000"/>
          <w:sz w:val="28"/>
          <w:lang w:val="ru-RU"/>
        </w:rPr>
        <w:t>419506</w:t>
      </w:r>
      <w:r w:rsidRPr="00EC1E71">
        <w:rPr>
          <w:sz w:val="28"/>
          <w:lang w:val="ru-RU"/>
        </w:rPr>
        <w:br/>
      </w:r>
      <w:bookmarkStart w:id="13" w:name="4db1b891-46b6-424a-ab63-7fb5c2284dca"/>
      <w:r>
        <w:rPr>
          <w:rFonts w:ascii="Times New Roman" w:hAnsi="Times New Roman"/>
          <w:color w:val="000000"/>
          <w:sz w:val="28"/>
        </w:rPr>
        <w:t>https</w:t>
      </w:r>
      <w:r w:rsidRPr="00EC1E71">
        <w:rPr>
          <w:rFonts w:ascii="Times New Roman" w:hAnsi="Times New Roman"/>
          <w:color w:val="000000"/>
          <w:sz w:val="28"/>
          <w:lang w:val="ru-RU"/>
        </w:rPr>
        <w:t>://</w:t>
      </w:r>
      <w:r>
        <w:rPr>
          <w:rFonts w:ascii="Times New Roman" w:hAnsi="Times New Roman"/>
          <w:color w:val="000000"/>
          <w:sz w:val="28"/>
        </w:rPr>
        <w:t>m</w:t>
      </w:r>
      <w:r w:rsidRPr="00EC1E71">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EC1E71">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C1E71">
        <w:rPr>
          <w:rFonts w:ascii="Times New Roman" w:hAnsi="Times New Roman"/>
          <w:color w:val="000000"/>
          <w:sz w:val="28"/>
          <w:lang w:val="ru-RU"/>
        </w:rPr>
        <w:t>/7</w:t>
      </w:r>
      <w:r>
        <w:rPr>
          <w:rFonts w:ascii="Times New Roman" w:hAnsi="Times New Roman"/>
          <w:color w:val="000000"/>
          <w:sz w:val="28"/>
        </w:rPr>
        <w:t>f</w:t>
      </w:r>
      <w:r w:rsidRPr="00EC1E71">
        <w:rPr>
          <w:rFonts w:ascii="Times New Roman" w:hAnsi="Times New Roman"/>
          <w:color w:val="000000"/>
          <w:sz w:val="28"/>
          <w:lang w:val="ru-RU"/>
        </w:rPr>
        <w:t>41</w:t>
      </w:r>
      <w:r>
        <w:rPr>
          <w:rFonts w:ascii="Times New Roman" w:hAnsi="Times New Roman"/>
          <w:color w:val="000000"/>
          <w:sz w:val="28"/>
        </w:rPr>
        <w:t>b</w:t>
      </w:r>
      <w:r w:rsidRPr="00EC1E71">
        <w:rPr>
          <w:rFonts w:ascii="Times New Roman" w:hAnsi="Times New Roman"/>
          <w:color w:val="000000"/>
          <w:sz w:val="28"/>
          <w:lang w:val="ru-RU"/>
        </w:rPr>
        <w:t>590</w:t>
      </w:r>
      <w:bookmarkEnd w:id="13"/>
    </w:p>
    <w:p w:rsidR="00D84C51" w:rsidRPr="00EC1E71" w:rsidRDefault="00D84C51">
      <w:pPr>
        <w:rPr>
          <w:lang w:val="ru-RU"/>
        </w:rPr>
        <w:sectPr w:rsidR="00D84C51" w:rsidRPr="00EC1E71">
          <w:pgSz w:w="11906" w:h="16383"/>
          <w:pgMar w:top="1134" w:right="850" w:bottom="1134" w:left="1701" w:header="720" w:footer="720" w:gutter="0"/>
          <w:cols w:space="720"/>
        </w:sectPr>
      </w:pPr>
    </w:p>
    <w:bookmarkEnd w:id="10"/>
    <w:p w:rsidR="00EC1E71" w:rsidRPr="00EC1E71" w:rsidRDefault="00EC1E71">
      <w:pPr>
        <w:rPr>
          <w:lang w:val="ru-RU"/>
        </w:rPr>
      </w:pPr>
    </w:p>
    <w:sectPr w:rsidR="00EC1E71" w:rsidRPr="00EC1E71" w:rsidSect="00D84C5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672B74"/>
    <w:multiLevelType w:val="multilevel"/>
    <w:tmpl w:val="766EE1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84C51"/>
    <w:rsid w:val="000414C5"/>
    <w:rsid w:val="000B2F26"/>
    <w:rsid w:val="0020785A"/>
    <w:rsid w:val="002F16C5"/>
    <w:rsid w:val="003C7799"/>
    <w:rsid w:val="00413D73"/>
    <w:rsid w:val="00514D80"/>
    <w:rsid w:val="006D02F7"/>
    <w:rsid w:val="006E622B"/>
    <w:rsid w:val="007E5891"/>
    <w:rsid w:val="009B0651"/>
    <w:rsid w:val="00B802D4"/>
    <w:rsid w:val="00D84C51"/>
    <w:rsid w:val="00EC1E71"/>
    <w:rsid w:val="00FC63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4C51"/>
    <w:rPr>
      <w:color w:val="0000FF" w:themeColor="hyperlink"/>
      <w:u w:val="single"/>
    </w:rPr>
  </w:style>
  <w:style w:type="table" w:styleId="ac">
    <w:name w:val="Table Grid"/>
    <w:basedOn w:val="a1"/>
    <w:uiPriority w:val="59"/>
    <w:rsid w:val="00D84C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cc82" TargetMode="External"/><Relationship Id="rId39" Type="http://schemas.openxmlformats.org/officeDocument/2006/relationships/hyperlink" Target="https://m.edsoo.ru/f5eb1da4" TargetMode="External"/><Relationship Id="rId21" Type="http://schemas.openxmlformats.org/officeDocument/2006/relationships/hyperlink" Target="https://m.edsoo.ru/7f41b590" TargetMode="External"/><Relationship Id="rId34" Type="http://schemas.openxmlformats.org/officeDocument/2006/relationships/hyperlink" Target="https://m.edsoo.ru/f5eb038c" TargetMode="External"/><Relationship Id="rId42" Type="http://schemas.openxmlformats.org/officeDocument/2006/relationships/hyperlink" Target="https://m.edsoo.ru/f5eb2d94" TargetMode="External"/><Relationship Id="rId47" Type="http://schemas.openxmlformats.org/officeDocument/2006/relationships/hyperlink" Target="https://m.edsoo.ru/f5eb3f82" TargetMode="External"/><Relationship Id="rId50" Type="http://schemas.openxmlformats.org/officeDocument/2006/relationships/hyperlink" Target="https://m.edsoo.ru/f5eb4842" TargetMode="External"/><Relationship Id="rId55" Type="http://schemas.openxmlformats.org/officeDocument/2006/relationships/hyperlink" Target="https://m.edsoo.ru/f5eafd42" TargetMode="External"/><Relationship Id="rId63" Type="http://schemas.openxmlformats.org/officeDocument/2006/relationships/hyperlink" Target="https://m.edsoo.ru/f5eb209c" TargetMode="External"/><Relationship Id="rId68" Type="http://schemas.openxmlformats.org/officeDocument/2006/relationships/hyperlink" Target="https://m.edsoo.ru/f5eb367c" TargetMode="External"/><Relationship Id="rId76" Type="http://schemas.openxmlformats.org/officeDocument/2006/relationships/hyperlink" Target="https://m.edsoo.ru/f5eb6192" TargetMode="External"/><Relationship Id="rId7" Type="http://schemas.openxmlformats.org/officeDocument/2006/relationships/hyperlink" Target="https://m.edsoo.ru/7f419506" TargetMode="External"/><Relationship Id="rId71" Type="http://schemas.openxmlformats.org/officeDocument/2006/relationships/hyperlink" Target="https://m.edsoo.ru/f5eb40ea" TargetMode="External"/><Relationship Id="rId2" Type="http://schemas.openxmlformats.org/officeDocument/2006/relationships/styles" Target="styles.xml"/><Relationship Id="rId16" Type="http://schemas.openxmlformats.org/officeDocument/2006/relationships/hyperlink" Target="https://m.edsoo.ru/7f41b590" TargetMode="External"/><Relationship Id="rId29" Type="http://schemas.openxmlformats.org/officeDocument/2006/relationships/hyperlink" Target="https://m.edsoo.ru/f5ead51a" TargetMode="External"/><Relationship Id="rId11" Type="http://schemas.openxmlformats.org/officeDocument/2006/relationships/hyperlink" Target="https://m.edsoo.ru/7f419506" TargetMode="External"/><Relationship Id="rId24" Type="http://schemas.openxmlformats.org/officeDocument/2006/relationships/hyperlink" Target="https://m.edsoo.ru/f5eac746" TargetMode="External"/><Relationship Id="rId32" Type="http://schemas.openxmlformats.org/officeDocument/2006/relationships/hyperlink" Target="https://m.edsoo.ru/f5eaf78e" TargetMode="External"/><Relationship Id="rId37" Type="http://schemas.openxmlformats.org/officeDocument/2006/relationships/hyperlink" Target="https://m.edsoo.ru/f5eb0d96" TargetMode="External"/><Relationship Id="rId40" Type="http://schemas.openxmlformats.org/officeDocument/2006/relationships/hyperlink" Target="https://m.edsoo.ru/f5eb279a" TargetMode="External"/><Relationship Id="rId45" Type="http://schemas.openxmlformats.org/officeDocument/2006/relationships/hyperlink" Target="https://m.edsoo.ru/f5eb37ee" TargetMode="External"/><Relationship Id="rId53" Type="http://schemas.openxmlformats.org/officeDocument/2006/relationships/hyperlink" Target="https://m.edsoo.ru/f5eaf946" TargetMode="External"/><Relationship Id="rId58" Type="http://schemas.openxmlformats.org/officeDocument/2006/relationships/hyperlink" Target="https://m.edsoo.ru/f5eb0c10" TargetMode="External"/><Relationship Id="rId66" Type="http://schemas.openxmlformats.org/officeDocument/2006/relationships/hyperlink" Target="https://m.edsoo.ru/f5eb3078" TargetMode="External"/><Relationship Id="rId74" Type="http://schemas.openxmlformats.org/officeDocument/2006/relationships/hyperlink" Target="https://m.edsoo.ru/f5eb46da" TargetMode="External"/><Relationship Id="rId79" Type="http://schemas.openxmlformats.org/officeDocument/2006/relationships/fontTable" Target="fontTable.xml"/><Relationship Id="rId5" Type="http://schemas.openxmlformats.org/officeDocument/2006/relationships/hyperlink" Target="https://m.edsoo.ru/7f419506" TargetMode="External"/><Relationship Id="rId61" Type="http://schemas.openxmlformats.org/officeDocument/2006/relationships/hyperlink" Target="https://m.edsoo.ru/f5eb1ac0" TargetMode="External"/><Relationship Id="rId10" Type="http://schemas.openxmlformats.org/officeDocument/2006/relationships/hyperlink" Target="https://m.edsoo.ru/7f419506" TargetMode="External"/><Relationship Id="rId19" Type="http://schemas.openxmlformats.org/officeDocument/2006/relationships/hyperlink" Target="https://m.edsoo.ru/7f41b590" TargetMode="External"/><Relationship Id="rId31" Type="http://schemas.openxmlformats.org/officeDocument/2006/relationships/hyperlink" Target="https://m.edsoo.ru/f5eaefa0" TargetMode="External"/><Relationship Id="rId44" Type="http://schemas.openxmlformats.org/officeDocument/2006/relationships/hyperlink" Target="https://m.edsoo.ru/f5eacc82" TargetMode="External"/><Relationship Id="rId52" Type="http://schemas.openxmlformats.org/officeDocument/2006/relationships/hyperlink" Target="https://m.edsoo.ru/f5eaf78e" TargetMode="External"/><Relationship Id="rId60" Type="http://schemas.openxmlformats.org/officeDocument/2006/relationships/hyperlink" Target="https://m.edsoo.ru/f5eb0efe" TargetMode="External"/><Relationship Id="rId65" Type="http://schemas.openxmlformats.org/officeDocument/2006/relationships/hyperlink" Target="https://m.edsoo.ru/f5eb23a8" TargetMode="External"/><Relationship Id="rId73" Type="http://schemas.openxmlformats.org/officeDocument/2006/relationships/hyperlink" Target="https://m.edsoo.ru/f5eb4842" TargetMode="External"/><Relationship Id="rId78" Type="http://schemas.openxmlformats.org/officeDocument/2006/relationships/hyperlink" Target="https://m.edsoo.ru/f5eb65c0"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7f41b590" TargetMode="External"/><Relationship Id="rId27" Type="http://schemas.openxmlformats.org/officeDocument/2006/relationships/hyperlink" Target="https://m.edsoo.ru/f5eacdf4" TargetMode="External"/><Relationship Id="rId30" Type="http://schemas.openxmlformats.org/officeDocument/2006/relationships/hyperlink" Target="https://m.edsoo.ru/f5ead68c" TargetMode="External"/><Relationship Id="rId35" Type="http://schemas.openxmlformats.org/officeDocument/2006/relationships/hyperlink" Target="https://m.edsoo.ru/f5eb06f2" TargetMode="External"/><Relationship Id="rId43" Type="http://schemas.openxmlformats.org/officeDocument/2006/relationships/hyperlink" Target="https://m.edsoo.ru/f5eb3384" TargetMode="External"/><Relationship Id="rId48" Type="http://schemas.openxmlformats.org/officeDocument/2006/relationships/hyperlink" Target="https://m.edsoo.ru/f5eb4568" TargetMode="External"/><Relationship Id="rId56" Type="http://schemas.openxmlformats.org/officeDocument/2006/relationships/hyperlink" Target="https://m.edsoo.ru/f5eb0210" TargetMode="External"/><Relationship Id="rId64" Type="http://schemas.openxmlformats.org/officeDocument/2006/relationships/hyperlink" Target="https://m.edsoo.ru/f5eb222c" TargetMode="External"/><Relationship Id="rId69" Type="http://schemas.openxmlformats.org/officeDocument/2006/relationships/hyperlink" Target="https://m.edsoo.ru/f5eb3ca8" TargetMode="External"/><Relationship Id="rId77" Type="http://schemas.openxmlformats.org/officeDocument/2006/relationships/hyperlink" Target="https://m.edsoo.ru/f5eb644e" TargetMode="External"/><Relationship Id="rId8" Type="http://schemas.openxmlformats.org/officeDocument/2006/relationships/hyperlink" Target="https://m.edsoo.ru/7f419506" TargetMode="External"/><Relationship Id="rId51" Type="http://schemas.openxmlformats.org/officeDocument/2006/relationships/hyperlink" Target="https://m.edsoo.ru/f5eb6192" TargetMode="External"/><Relationship Id="rId72" Type="http://schemas.openxmlformats.org/officeDocument/2006/relationships/hyperlink" Target="https://m.edsoo.ru/f5eb4568"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c8c2" TargetMode="External"/><Relationship Id="rId33" Type="http://schemas.openxmlformats.org/officeDocument/2006/relationships/hyperlink" Target="https://m.edsoo.ru/f5eaf946" TargetMode="External"/><Relationship Id="rId38" Type="http://schemas.openxmlformats.org/officeDocument/2006/relationships/hyperlink" Target="https://m.edsoo.ru/f5eb14e4" TargetMode="External"/><Relationship Id="rId46" Type="http://schemas.openxmlformats.org/officeDocument/2006/relationships/hyperlink" Target="https://m.edsoo.ru/f5eb3ca8" TargetMode="External"/><Relationship Id="rId59" Type="http://schemas.openxmlformats.org/officeDocument/2006/relationships/hyperlink" Target="https://m.edsoo.ru/f5eb14e4" TargetMode="External"/><Relationship Id="rId67" Type="http://schemas.openxmlformats.org/officeDocument/2006/relationships/hyperlink" Target="https://m.edsoo.ru/f5eb350a" TargetMode="External"/><Relationship Id="rId20" Type="http://schemas.openxmlformats.org/officeDocument/2006/relationships/hyperlink" Target="https://m.edsoo.ru/7f41b590" TargetMode="External"/><Relationship Id="rId41" Type="http://schemas.openxmlformats.org/officeDocument/2006/relationships/hyperlink" Target="https://m.edsoo.ru/f5eb2c0e" TargetMode="External"/><Relationship Id="rId54" Type="http://schemas.openxmlformats.org/officeDocument/2006/relationships/hyperlink" Target="https://m.edsoo.ru/f5eafef0" TargetMode="External"/><Relationship Id="rId62" Type="http://schemas.openxmlformats.org/officeDocument/2006/relationships/hyperlink" Target="https://m.edsoo.ru/f5eb1da4" TargetMode="External"/><Relationship Id="rId70" Type="http://schemas.openxmlformats.org/officeDocument/2006/relationships/hyperlink" Target="https://m.edsoo.ru/f5eb425c" TargetMode="External"/><Relationship Id="rId75" Type="http://schemas.openxmlformats.org/officeDocument/2006/relationships/hyperlink" Target="https://m.edsoo.ru/f5eb4d4c"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c5d4" TargetMode="External"/><Relationship Id="rId28" Type="http://schemas.openxmlformats.org/officeDocument/2006/relationships/hyperlink" Target="https://m.edsoo.ru/f5eacf84" TargetMode="External"/><Relationship Id="rId36" Type="http://schemas.openxmlformats.org/officeDocument/2006/relationships/hyperlink" Target="https://m.edsoo.ru/f5eb0a76" TargetMode="External"/><Relationship Id="rId49" Type="http://schemas.openxmlformats.org/officeDocument/2006/relationships/hyperlink" Target="https://m.edsoo.ru/f5eb46da" TargetMode="External"/><Relationship Id="rId57" Type="http://schemas.openxmlformats.org/officeDocument/2006/relationships/hyperlink" Target="https://m.edsoo.ru/f5eb0c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32</Pages>
  <Words>9646</Words>
  <Characters>54986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7</cp:revision>
  <cp:lastPrinted>2023-10-15T11:10:00Z</cp:lastPrinted>
  <dcterms:created xsi:type="dcterms:W3CDTF">2023-09-25T14:45:00Z</dcterms:created>
  <dcterms:modified xsi:type="dcterms:W3CDTF">2023-10-15T11:26:00Z</dcterms:modified>
</cp:coreProperties>
</file>